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</w:t>
      </w:r>
      <w:r w:rsidR="00D72E4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9D387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72E47" w:rsidRPr="00D72E4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ar-SA"/>
        </w:rPr>
        <w:t>Dostawa chemii profesjonalnej do utrzymania czystości i dezynfekcji oraz artykułów gospodarczych dla Milickiego Centrum M</w:t>
      </w:r>
      <w:r w:rsidR="00D72E4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ar-SA"/>
        </w:rPr>
        <w:t xml:space="preserve">edycznego sp. z o.o., w Miliczu,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MCM/SZ/0</w:t>
      </w:r>
      <w:r w:rsidR="00D72E4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opisie przedmiotu zamówienia  – Załącznik Nr 2, Nr postępowania  MCM/SZ/0</w:t>
      </w:r>
      <w:r w:rsidR="00D72E4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/2018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7801B9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D72E47" w:rsidRPr="00D72E4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ar-SA"/>
        </w:rPr>
        <w:t>Dostawa chemii profesjonalnej do utrzymania czystości i dezynfekcji oraz artykułów gospodarczych dla Milickiego Centrum M</w:t>
      </w:r>
      <w:r w:rsidR="00D72E4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ar-SA"/>
        </w:rPr>
        <w:t>edycznego sp. z o.o., w Miliczu,</w:t>
      </w:r>
      <w:bookmarkStart w:id="0" w:name="_GoBack"/>
      <w:bookmarkEnd w:id="0"/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9D3877" w:rsidRPr="00761B07" w:rsidRDefault="009D3877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9D387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9D3877" w:rsidRPr="00761B07" w:rsidRDefault="009D3877" w:rsidP="009D387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r.,  poz. 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1579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ze zm.)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</w:t>
      </w:r>
    </w:p>
    <w:p w:rsidR="00637ED1" w:rsidRPr="00761B07" w:rsidRDefault="004C353D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="00984CAE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67" w:rsidRDefault="002C0467" w:rsidP="00EC5624">
      <w:pPr>
        <w:spacing w:after="0" w:line="240" w:lineRule="auto"/>
      </w:pPr>
      <w:r>
        <w:separator/>
      </w:r>
    </w:p>
  </w:endnote>
  <w:endnote w:type="continuationSeparator" w:id="0">
    <w:p w:rsidR="002C0467" w:rsidRDefault="002C0467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E47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67" w:rsidRDefault="002C0467" w:rsidP="00EC5624">
      <w:pPr>
        <w:spacing w:after="0" w:line="240" w:lineRule="auto"/>
      </w:pPr>
      <w:r>
        <w:separator/>
      </w:r>
    </w:p>
  </w:footnote>
  <w:footnote w:type="continuationSeparator" w:id="0">
    <w:p w:rsidR="002C0467" w:rsidRDefault="002C0467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4899"/>
    <w:rsid w:val="0008605C"/>
    <w:rsid w:val="000B01DF"/>
    <w:rsid w:val="00147E4A"/>
    <w:rsid w:val="00156886"/>
    <w:rsid w:val="001609C7"/>
    <w:rsid w:val="00184BDD"/>
    <w:rsid w:val="001A2454"/>
    <w:rsid w:val="001A6CE1"/>
    <w:rsid w:val="001E0C4A"/>
    <w:rsid w:val="0021565B"/>
    <w:rsid w:val="00223834"/>
    <w:rsid w:val="002A2FF2"/>
    <w:rsid w:val="002C0467"/>
    <w:rsid w:val="0030502E"/>
    <w:rsid w:val="00315697"/>
    <w:rsid w:val="003425AF"/>
    <w:rsid w:val="0035779E"/>
    <w:rsid w:val="00366BB1"/>
    <w:rsid w:val="00456B32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110B2"/>
    <w:rsid w:val="0082160C"/>
    <w:rsid w:val="00840BC0"/>
    <w:rsid w:val="00851BA0"/>
    <w:rsid w:val="00852DB4"/>
    <w:rsid w:val="008A6B63"/>
    <w:rsid w:val="00960EA2"/>
    <w:rsid w:val="00984CAE"/>
    <w:rsid w:val="009D3877"/>
    <w:rsid w:val="00A335B3"/>
    <w:rsid w:val="00B226CD"/>
    <w:rsid w:val="00BA2A63"/>
    <w:rsid w:val="00BC12F3"/>
    <w:rsid w:val="00BF3C04"/>
    <w:rsid w:val="00C64835"/>
    <w:rsid w:val="00C6560B"/>
    <w:rsid w:val="00C77ECE"/>
    <w:rsid w:val="00C80695"/>
    <w:rsid w:val="00C8378E"/>
    <w:rsid w:val="00CA2D8C"/>
    <w:rsid w:val="00CB31FD"/>
    <w:rsid w:val="00D72E47"/>
    <w:rsid w:val="00DA55A5"/>
    <w:rsid w:val="00E241B9"/>
    <w:rsid w:val="00EA6525"/>
    <w:rsid w:val="00EC5624"/>
    <w:rsid w:val="00F42337"/>
    <w:rsid w:val="00F438CD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5</cp:revision>
  <dcterms:created xsi:type="dcterms:W3CDTF">2017-06-21T07:24:00Z</dcterms:created>
  <dcterms:modified xsi:type="dcterms:W3CDTF">2018-06-18T09:50:00Z</dcterms:modified>
</cp:coreProperties>
</file>