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A5C75" w14:textId="77777777" w:rsidR="000720DF" w:rsidRDefault="000720DF">
      <w:pPr>
        <w:jc w:val="both"/>
        <w:rPr>
          <w:b/>
          <w:bCs/>
        </w:rPr>
      </w:pPr>
      <w:bookmarkStart w:id="0" w:name="_Hlk7432589"/>
    </w:p>
    <w:p w14:paraId="6D69DCE0" w14:textId="387EE51E" w:rsidR="00B66A4B" w:rsidRDefault="00B66A4B" w:rsidP="00B66A4B">
      <w:pPr>
        <w:suppressAutoHyphens/>
        <w:rPr>
          <w:rFonts w:ascii="Cambria" w:hAnsi="Cambria"/>
          <w:b/>
          <w:bCs/>
          <w:iCs/>
          <w:sz w:val="21"/>
          <w:szCs w:val="21"/>
          <w:lang w:eastAsia="ar-SA"/>
        </w:rPr>
      </w:pPr>
      <w:bookmarkStart w:id="1" w:name="za%252525252525C5%25252525252582_3"/>
      <w:bookmarkEnd w:id="1"/>
      <w:r>
        <w:rPr>
          <w:rFonts w:ascii="Cambria" w:hAnsi="Cambria"/>
          <w:b/>
          <w:bCs/>
          <w:iCs/>
          <w:sz w:val="21"/>
          <w:szCs w:val="21"/>
          <w:lang w:eastAsia="ar-SA"/>
        </w:rPr>
        <w:t>Postępowanie konkursowe Nr  MCM/WSM/K0</w:t>
      </w:r>
      <w:r w:rsidR="000F3688">
        <w:rPr>
          <w:rFonts w:ascii="Cambria" w:hAnsi="Cambria"/>
          <w:b/>
          <w:bCs/>
          <w:iCs/>
          <w:sz w:val="21"/>
          <w:szCs w:val="21"/>
          <w:lang w:eastAsia="ar-SA"/>
        </w:rPr>
        <w:t>4</w:t>
      </w:r>
      <w:r>
        <w:rPr>
          <w:rFonts w:ascii="Cambria" w:hAnsi="Cambria"/>
          <w:b/>
          <w:bCs/>
          <w:iCs/>
          <w:sz w:val="21"/>
          <w:szCs w:val="21"/>
          <w:lang w:eastAsia="ar-SA"/>
        </w:rPr>
        <w:t>/2024</w:t>
      </w:r>
    </w:p>
    <w:p w14:paraId="114B7E8E" w14:textId="77777777" w:rsidR="00B66A4B" w:rsidRDefault="00B66A4B" w:rsidP="00B66A4B">
      <w:pPr>
        <w:suppressAutoHyphens/>
        <w:rPr>
          <w:rFonts w:ascii="Cambria" w:hAnsi="Cambria"/>
          <w:b/>
          <w:bCs/>
          <w:iCs/>
          <w:sz w:val="21"/>
          <w:szCs w:val="21"/>
          <w:lang w:eastAsia="ar-SA"/>
        </w:rPr>
      </w:pPr>
    </w:p>
    <w:p w14:paraId="1842C6C2" w14:textId="77777777" w:rsidR="00B66A4B" w:rsidRDefault="00B66A4B" w:rsidP="00B66A4B">
      <w:pPr>
        <w:suppressAutoHyphens/>
        <w:jc w:val="right"/>
        <w:rPr>
          <w:rFonts w:ascii="Cambria" w:hAnsi="Cambria"/>
          <w:sz w:val="21"/>
          <w:szCs w:val="21"/>
          <w:lang w:eastAsia="ar-SA"/>
        </w:rPr>
      </w:pPr>
      <w:r>
        <w:rPr>
          <w:rFonts w:ascii="Cambria" w:hAnsi="Cambria"/>
          <w:b/>
          <w:bCs/>
          <w:iCs/>
          <w:sz w:val="21"/>
          <w:szCs w:val="21"/>
          <w:lang w:eastAsia="ar-SA"/>
        </w:rPr>
        <w:t>Załącznik Nr 5 do umowy</w:t>
      </w:r>
    </w:p>
    <w:p w14:paraId="54CFCAA8" w14:textId="77777777" w:rsidR="00B66A4B" w:rsidRDefault="00B66A4B">
      <w:pPr>
        <w:jc w:val="both"/>
        <w:rPr>
          <w:b/>
          <w:bCs/>
        </w:rPr>
      </w:pPr>
    </w:p>
    <w:p w14:paraId="429E6220" w14:textId="77777777" w:rsidR="00B66A4B" w:rsidRPr="00F77616" w:rsidRDefault="00B66A4B">
      <w:pPr>
        <w:jc w:val="both"/>
        <w:rPr>
          <w:b/>
          <w:bCs/>
        </w:rPr>
      </w:pPr>
    </w:p>
    <w:p w14:paraId="51275052" w14:textId="77777777" w:rsidR="000720DF" w:rsidRPr="00F77616" w:rsidRDefault="000720DF">
      <w:pPr>
        <w:jc w:val="center"/>
        <w:rPr>
          <w:b/>
          <w:bCs/>
        </w:rPr>
      </w:pPr>
      <w:r w:rsidRPr="00F77616">
        <w:rPr>
          <w:b/>
          <w:bCs/>
        </w:rPr>
        <w:t xml:space="preserve">OBOWIĄZEK INFORMACYJNY </w:t>
      </w:r>
    </w:p>
    <w:p w14:paraId="6C414CCD" w14:textId="77777777" w:rsidR="000720DF" w:rsidRPr="00F77616" w:rsidRDefault="000720DF">
      <w:pPr>
        <w:jc w:val="both"/>
      </w:pPr>
      <w:r w:rsidRPr="00F77616">
        <w:t xml:space="preserve">Na podstawie art. 13 ust. 1 i 2 Rozporządzenia Parlamentu Europejskiego i Rady (UE) 2016/679 z 27 kwietnia 2016 r. w sprawie ochrony osób fizycznych w związku </w:t>
      </w:r>
      <w:r w:rsidR="00F77616">
        <w:t xml:space="preserve">                                  </w:t>
      </w:r>
      <w:r w:rsidRPr="00F77616">
        <w:t>z przetwarzaniem danych osobowych i w sprawie swobodnego przepływu takich danych oraz uchylenia dyrektywy 95/46/WE (Dz. U. UE. L. z 201</w:t>
      </w:r>
      <w:r w:rsidR="006A66DA">
        <w:t>6r. Nr 119, s.1 ze zm.) – dalej zwanego RODO</w:t>
      </w:r>
      <w:r w:rsidRPr="00F77616">
        <w:t xml:space="preserve"> informuję, że:</w:t>
      </w:r>
    </w:p>
    <w:p w14:paraId="202C4DB5" w14:textId="77777777" w:rsidR="00F84CB3" w:rsidRPr="00F77616" w:rsidRDefault="00F84CB3">
      <w:pPr>
        <w:jc w:val="both"/>
      </w:pPr>
    </w:p>
    <w:p w14:paraId="5EADEEB2" w14:textId="74AB517D" w:rsidR="00A412CF" w:rsidRDefault="00A412CF" w:rsidP="00A412CF">
      <w:pPr>
        <w:pStyle w:val="Akapitzlist1"/>
        <w:numPr>
          <w:ilvl w:val="0"/>
          <w:numId w:val="1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A412CF">
        <w:rPr>
          <w:rFonts w:ascii="Times New Roman" w:hAnsi="Times New Roman"/>
          <w:sz w:val="24"/>
          <w:szCs w:val="24"/>
        </w:rPr>
        <w:t>Administratorem Państwa danych jest Milickie Centrum Medyczne Sp.</w:t>
      </w:r>
      <w:r w:rsidR="00EB36A5">
        <w:rPr>
          <w:rFonts w:ascii="Times New Roman" w:hAnsi="Times New Roman"/>
          <w:sz w:val="24"/>
          <w:szCs w:val="24"/>
        </w:rPr>
        <w:t xml:space="preserve"> z o.o. </w:t>
      </w:r>
      <w:r w:rsidR="005B267A">
        <w:rPr>
          <w:rFonts w:ascii="Times New Roman" w:hAnsi="Times New Roman"/>
          <w:sz w:val="24"/>
          <w:szCs w:val="24"/>
        </w:rPr>
        <w:t>w restrukturyzacji</w:t>
      </w:r>
      <w:r w:rsidR="00EB36A5">
        <w:rPr>
          <w:rFonts w:ascii="Times New Roman" w:hAnsi="Times New Roman"/>
          <w:sz w:val="24"/>
          <w:szCs w:val="24"/>
        </w:rPr>
        <w:t xml:space="preserve"> w Miliczu ul. Grzybowa 1</w:t>
      </w:r>
      <w:r w:rsidRPr="00A412CF">
        <w:rPr>
          <w:rFonts w:ascii="Times New Roman" w:hAnsi="Times New Roman"/>
          <w:sz w:val="24"/>
          <w:szCs w:val="24"/>
        </w:rPr>
        <w:t>, 56-300 Milicz t</w:t>
      </w:r>
      <w:r w:rsidR="00F60E52">
        <w:rPr>
          <w:rFonts w:ascii="Times New Roman" w:hAnsi="Times New Roman"/>
          <w:sz w:val="24"/>
          <w:szCs w:val="24"/>
        </w:rPr>
        <w:t>el. 797-307-713 e-mail: sekretariat@mcm-milicz.pl</w:t>
      </w:r>
    </w:p>
    <w:p w14:paraId="51AB099D" w14:textId="77777777" w:rsidR="00A412CF" w:rsidRPr="00A412CF" w:rsidRDefault="00A412CF" w:rsidP="00A412CF">
      <w:pPr>
        <w:pStyle w:val="Akapitzlist1"/>
        <w:numPr>
          <w:ilvl w:val="0"/>
          <w:numId w:val="1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A412CF">
        <w:rPr>
          <w:rFonts w:ascii="Times New Roman" w:hAnsi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 </w:t>
      </w:r>
      <w:hyperlink r:id="rId5" w:history="1">
        <w:r w:rsidR="00EB36A5" w:rsidRPr="00A631EA">
          <w:rPr>
            <w:rStyle w:val="Hipercze"/>
            <w:rFonts w:ascii="Times New Roman" w:hAnsi="Times New Roman"/>
            <w:sz w:val="24"/>
            <w:szCs w:val="24"/>
          </w:rPr>
          <w:t>inspektor@cbi24.pl</w:t>
        </w:r>
      </w:hyperlink>
      <w:r w:rsidR="00EB36A5">
        <w:rPr>
          <w:rFonts w:ascii="Times New Roman" w:hAnsi="Times New Roman"/>
          <w:sz w:val="24"/>
          <w:szCs w:val="24"/>
        </w:rPr>
        <w:t xml:space="preserve"> </w:t>
      </w:r>
      <w:r w:rsidRPr="00A412CF">
        <w:rPr>
          <w:rFonts w:ascii="Times New Roman" w:hAnsi="Times New Roman"/>
          <w:sz w:val="24"/>
          <w:szCs w:val="24"/>
        </w:rPr>
        <w:t xml:space="preserve">lub pisemnie pod adresem Administratora. </w:t>
      </w:r>
    </w:p>
    <w:p w14:paraId="299CBBE8" w14:textId="77777777" w:rsidR="00E849FA" w:rsidRPr="00F77616" w:rsidRDefault="005B692E" w:rsidP="00A412CF">
      <w:pPr>
        <w:pStyle w:val="Akapitzlist1"/>
        <w:numPr>
          <w:ilvl w:val="0"/>
          <w:numId w:val="1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F77616">
        <w:rPr>
          <w:rFonts w:ascii="Times New Roman" w:hAnsi="Times New Roman"/>
          <w:sz w:val="24"/>
          <w:szCs w:val="24"/>
        </w:rPr>
        <w:t>Pa</w:t>
      </w:r>
      <w:r w:rsidR="00F84CB3" w:rsidRPr="00F77616">
        <w:rPr>
          <w:rFonts w:ascii="Times New Roman" w:hAnsi="Times New Roman"/>
          <w:sz w:val="24"/>
          <w:szCs w:val="24"/>
        </w:rPr>
        <w:t>ństwa</w:t>
      </w:r>
      <w:r w:rsidR="000720DF" w:rsidRPr="00F77616">
        <w:rPr>
          <w:rFonts w:ascii="Times New Roman" w:hAnsi="Times New Roman"/>
          <w:sz w:val="24"/>
          <w:szCs w:val="24"/>
        </w:rPr>
        <w:t xml:space="preserve"> dane osobowe będą przetwarzane w celu: </w:t>
      </w:r>
      <w:r w:rsidR="000720DF" w:rsidRPr="00A412CF">
        <w:rPr>
          <w:rFonts w:ascii="Times New Roman" w:hAnsi="Times New Roman"/>
          <w:sz w:val="24"/>
          <w:szCs w:val="24"/>
        </w:rPr>
        <w:t>zawarcia umowy</w:t>
      </w:r>
      <w:bookmarkStart w:id="2" w:name="_Hlk268865"/>
      <w:r w:rsidR="006A66DA" w:rsidRPr="00A412CF">
        <w:rPr>
          <w:rFonts w:ascii="Times New Roman" w:hAnsi="Times New Roman"/>
          <w:sz w:val="24"/>
          <w:szCs w:val="24"/>
        </w:rPr>
        <w:t xml:space="preserve"> </w:t>
      </w:r>
      <w:r w:rsidR="006A66DA" w:rsidRPr="00F77616">
        <w:rPr>
          <w:rFonts w:ascii="Times New Roman" w:hAnsi="Times New Roman"/>
          <w:sz w:val="24"/>
          <w:szCs w:val="24"/>
        </w:rPr>
        <w:t xml:space="preserve">(art. 6 ust. 1 lit. </w:t>
      </w:r>
      <w:r w:rsidR="006A66DA">
        <w:rPr>
          <w:rFonts w:ascii="Times New Roman" w:hAnsi="Times New Roman"/>
          <w:sz w:val="24"/>
          <w:szCs w:val="24"/>
        </w:rPr>
        <w:t>b</w:t>
      </w:r>
      <w:r w:rsidR="006A66DA" w:rsidRPr="00F77616">
        <w:rPr>
          <w:rFonts w:ascii="Times New Roman" w:hAnsi="Times New Roman"/>
          <w:sz w:val="24"/>
          <w:szCs w:val="24"/>
        </w:rPr>
        <w:t xml:space="preserve"> RODO)</w:t>
      </w:r>
      <w:r w:rsidR="000720DF" w:rsidRPr="00F77616">
        <w:rPr>
          <w:rFonts w:ascii="Times New Roman" w:hAnsi="Times New Roman"/>
          <w:sz w:val="24"/>
          <w:szCs w:val="24"/>
        </w:rPr>
        <w:t>, jak również w celu realizacji praw oraz obowiązków wynikających z przepisów prawa (art. 6 ust. 1 lit. c RODO)</w:t>
      </w:r>
      <w:bookmarkStart w:id="3" w:name="_Hlk6857956"/>
      <w:r w:rsidR="000720DF" w:rsidRPr="00F77616">
        <w:rPr>
          <w:rFonts w:ascii="Times New Roman" w:hAnsi="Times New Roman"/>
          <w:sz w:val="24"/>
          <w:szCs w:val="24"/>
        </w:rPr>
        <w:t xml:space="preserve"> </w:t>
      </w:r>
      <w:r w:rsidR="006A66DA">
        <w:rPr>
          <w:rFonts w:ascii="Times New Roman" w:hAnsi="Times New Roman"/>
          <w:sz w:val="24"/>
          <w:szCs w:val="24"/>
        </w:rPr>
        <w:t>-</w:t>
      </w:r>
      <w:r w:rsidR="006A66DA" w:rsidRPr="00F77616">
        <w:rPr>
          <w:rFonts w:ascii="Times New Roman" w:hAnsi="Times New Roman"/>
          <w:sz w:val="24"/>
          <w:szCs w:val="24"/>
        </w:rPr>
        <w:t xml:space="preserve"> </w:t>
      </w:r>
      <w:r w:rsidR="000720DF" w:rsidRPr="00F77616">
        <w:rPr>
          <w:rFonts w:ascii="Times New Roman" w:hAnsi="Times New Roman"/>
          <w:sz w:val="24"/>
          <w:szCs w:val="24"/>
        </w:rPr>
        <w:t>ustawy z dnia 23 kwietnia 1964 r. Kodeks cywilny</w:t>
      </w:r>
      <w:bookmarkEnd w:id="3"/>
      <w:r w:rsidR="00E13C73" w:rsidRPr="00F77616">
        <w:rPr>
          <w:rFonts w:ascii="Times New Roman" w:hAnsi="Times New Roman"/>
          <w:sz w:val="24"/>
          <w:szCs w:val="24"/>
        </w:rPr>
        <w:t>.</w:t>
      </w:r>
      <w:bookmarkEnd w:id="2"/>
    </w:p>
    <w:p w14:paraId="7CE16E06" w14:textId="77777777" w:rsidR="00E849FA" w:rsidRPr="00F77616" w:rsidRDefault="00E849FA" w:rsidP="00A412CF">
      <w:pPr>
        <w:pStyle w:val="Akapitzlist1"/>
        <w:numPr>
          <w:ilvl w:val="0"/>
          <w:numId w:val="1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A412CF">
        <w:rPr>
          <w:rFonts w:ascii="Times New Roman" w:hAnsi="Times New Roman"/>
          <w:sz w:val="24"/>
          <w:szCs w:val="24"/>
        </w:rPr>
        <w:t>Pa</w:t>
      </w:r>
      <w:r w:rsidR="00F84CB3" w:rsidRPr="00A412CF">
        <w:rPr>
          <w:rFonts w:ascii="Times New Roman" w:hAnsi="Times New Roman"/>
          <w:sz w:val="24"/>
          <w:szCs w:val="24"/>
        </w:rPr>
        <w:t xml:space="preserve">ństwa </w:t>
      </w:r>
      <w:r w:rsidRPr="00A412CF">
        <w:rPr>
          <w:rFonts w:ascii="Times New Roman" w:hAnsi="Times New Roman"/>
          <w:sz w:val="24"/>
          <w:szCs w:val="24"/>
        </w:rPr>
        <w:t>dane osobowe będą przechowywane przez okres niezbędny do realizacji celu przetwarzania, z uwzględnieniem okresów przechowywania określonych w Jednolitym Rzeczowym Wykazie Akt Administratora, ustawie z dnia 14 lipca 1983 r. o narodowym zasobie archiwalnym i archiwach bądź innych przepisach prawa, które regulują okresy przechowywania danych</w:t>
      </w:r>
      <w:r w:rsidR="00FE48A3">
        <w:rPr>
          <w:rFonts w:ascii="Times New Roman" w:hAnsi="Times New Roman"/>
          <w:sz w:val="24"/>
          <w:szCs w:val="24"/>
        </w:rPr>
        <w:t>.</w:t>
      </w:r>
    </w:p>
    <w:p w14:paraId="6F46C59A" w14:textId="77777777" w:rsidR="000720DF" w:rsidRPr="00F77616" w:rsidRDefault="00A31EAB" w:rsidP="00A412CF">
      <w:pPr>
        <w:pStyle w:val="Akapitzlist1"/>
        <w:numPr>
          <w:ilvl w:val="0"/>
          <w:numId w:val="1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A412CF">
        <w:rPr>
          <w:rFonts w:ascii="Times New Roman" w:hAnsi="Times New Roman"/>
          <w:sz w:val="24"/>
          <w:szCs w:val="24"/>
        </w:rPr>
        <w:t>Pa</w:t>
      </w:r>
      <w:r w:rsidR="00F84CB3" w:rsidRPr="00A412CF">
        <w:rPr>
          <w:rFonts w:ascii="Times New Roman" w:hAnsi="Times New Roman"/>
          <w:sz w:val="24"/>
          <w:szCs w:val="24"/>
        </w:rPr>
        <w:t>ństwa</w:t>
      </w:r>
      <w:r w:rsidRPr="00A412CF">
        <w:rPr>
          <w:rFonts w:ascii="Times New Roman" w:hAnsi="Times New Roman"/>
          <w:sz w:val="24"/>
          <w:szCs w:val="24"/>
        </w:rPr>
        <w:t xml:space="preserve"> dane będą przetwarzane w zautomatyzowany sposób, lecz nie będą podlegać zautomatyzowanemu podejmowaniu decyzji, w tym profilowaniu. </w:t>
      </w:r>
    </w:p>
    <w:p w14:paraId="091794AB" w14:textId="77777777" w:rsidR="000720DF" w:rsidRPr="00F77616" w:rsidRDefault="005B692E" w:rsidP="00A412CF">
      <w:pPr>
        <w:pStyle w:val="Akapitzlist1"/>
        <w:numPr>
          <w:ilvl w:val="0"/>
          <w:numId w:val="1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F77616">
        <w:rPr>
          <w:rFonts w:ascii="Times New Roman" w:hAnsi="Times New Roman"/>
          <w:sz w:val="24"/>
          <w:szCs w:val="24"/>
        </w:rPr>
        <w:t>Pa</w:t>
      </w:r>
      <w:r w:rsidR="00F84CB3" w:rsidRPr="00F77616">
        <w:rPr>
          <w:rFonts w:ascii="Times New Roman" w:hAnsi="Times New Roman"/>
          <w:sz w:val="24"/>
          <w:szCs w:val="24"/>
        </w:rPr>
        <w:t xml:space="preserve">ństwa </w:t>
      </w:r>
      <w:r w:rsidR="000720DF" w:rsidRPr="00F77616">
        <w:rPr>
          <w:rFonts w:ascii="Times New Roman" w:hAnsi="Times New Roman"/>
          <w:sz w:val="24"/>
          <w:szCs w:val="24"/>
        </w:rPr>
        <w:t>dane osobowych nie będą przekazywane poza Europejski Obszar Gospodarczy (obejmujący Unię Europejską, Norwegię, Liechtenstein i Islandię).</w:t>
      </w:r>
    </w:p>
    <w:p w14:paraId="68AF1100" w14:textId="77777777" w:rsidR="000720DF" w:rsidRPr="00F77616" w:rsidRDefault="000720DF" w:rsidP="00A412CF">
      <w:pPr>
        <w:pStyle w:val="Akapitzlist1"/>
        <w:numPr>
          <w:ilvl w:val="0"/>
          <w:numId w:val="1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F77616">
        <w:rPr>
          <w:rFonts w:ascii="Times New Roman" w:hAnsi="Times New Roman"/>
          <w:sz w:val="24"/>
          <w:szCs w:val="24"/>
        </w:rPr>
        <w:t xml:space="preserve">W związku z przetwarzaniem </w:t>
      </w:r>
      <w:r w:rsidR="005B692E" w:rsidRPr="00F77616">
        <w:rPr>
          <w:rFonts w:ascii="Times New Roman" w:hAnsi="Times New Roman"/>
          <w:sz w:val="24"/>
          <w:szCs w:val="24"/>
        </w:rPr>
        <w:t>Pa</w:t>
      </w:r>
      <w:r w:rsidR="00F84CB3" w:rsidRPr="00F77616">
        <w:rPr>
          <w:rFonts w:ascii="Times New Roman" w:hAnsi="Times New Roman"/>
          <w:sz w:val="24"/>
          <w:szCs w:val="24"/>
        </w:rPr>
        <w:t>ństwa</w:t>
      </w:r>
      <w:r w:rsidRPr="00F77616">
        <w:rPr>
          <w:rFonts w:ascii="Times New Roman" w:hAnsi="Times New Roman"/>
          <w:sz w:val="24"/>
          <w:szCs w:val="24"/>
        </w:rPr>
        <w:t xml:space="preserve"> danych osobowych, przysługują </w:t>
      </w:r>
      <w:r w:rsidR="005B692E" w:rsidRPr="00F77616">
        <w:rPr>
          <w:rFonts w:ascii="Times New Roman" w:hAnsi="Times New Roman"/>
          <w:sz w:val="24"/>
          <w:szCs w:val="24"/>
        </w:rPr>
        <w:t>Pa</w:t>
      </w:r>
      <w:r w:rsidR="00F84CB3" w:rsidRPr="00F77616">
        <w:rPr>
          <w:rFonts w:ascii="Times New Roman" w:hAnsi="Times New Roman"/>
          <w:sz w:val="24"/>
          <w:szCs w:val="24"/>
        </w:rPr>
        <w:t>ństwu</w:t>
      </w:r>
      <w:r w:rsidRPr="00F77616">
        <w:rPr>
          <w:rFonts w:ascii="Times New Roman" w:hAnsi="Times New Roman"/>
          <w:sz w:val="24"/>
          <w:szCs w:val="24"/>
        </w:rPr>
        <w:t xml:space="preserve"> następujące prawa:</w:t>
      </w:r>
    </w:p>
    <w:p w14:paraId="1F2C25A3" w14:textId="77777777" w:rsidR="000720DF" w:rsidRPr="00F77616" w:rsidRDefault="000720DF" w:rsidP="00E849FA">
      <w:pPr>
        <w:pStyle w:val="Akapitzlist1"/>
        <w:numPr>
          <w:ilvl w:val="0"/>
          <w:numId w:val="2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F77616">
        <w:rPr>
          <w:rFonts w:ascii="Times New Roman" w:hAnsi="Times New Roman"/>
          <w:sz w:val="24"/>
          <w:szCs w:val="24"/>
        </w:rPr>
        <w:t>prawo dostępu do swoich danych oraz otrzymania ich kopii;</w:t>
      </w:r>
    </w:p>
    <w:p w14:paraId="7BACA29F" w14:textId="77777777" w:rsidR="000720DF" w:rsidRPr="00F77616" w:rsidRDefault="000720DF">
      <w:pPr>
        <w:pStyle w:val="Akapitzlist1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F77616">
        <w:rPr>
          <w:rFonts w:ascii="Times New Roman" w:hAnsi="Times New Roman"/>
          <w:sz w:val="24"/>
          <w:szCs w:val="24"/>
        </w:rPr>
        <w:t>prawo do sprostowania (poprawiania) swoich danych osobowych;</w:t>
      </w:r>
    </w:p>
    <w:p w14:paraId="28E7A7BF" w14:textId="77777777" w:rsidR="000720DF" w:rsidRPr="00F77616" w:rsidRDefault="000720DF">
      <w:pPr>
        <w:pStyle w:val="Akapitzlist1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F77616">
        <w:rPr>
          <w:rFonts w:ascii="Times New Roman" w:hAnsi="Times New Roman"/>
          <w:sz w:val="24"/>
          <w:szCs w:val="24"/>
        </w:rPr>
        <w:t>prawo do ograniczenia przetwarzania danych osobowych;</w:t>
      </w:r>
    </w:p>
    <w:p w14:paraId="5A1B1923" w14:textId="77777777" w:rsidR="000720DF" w:rsidRPr="00F77616" w:rsidRDefault="000720DF">
      <w:pPr>
        <w:pStyle w:val="Akapitzlist1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F77616">
        <w:rPr>
          <w:rFonts w:ascii="Times New Roman" w:hAnsi="Times New Roman"/>
          <w:sz w:val="24"/>
          <w:szCs w:val="24"/>
        </w:rPr>
        <w:t xml:space="preserve">prawo wniesienia skargi do Prezesa Urzędu Ochrony Danych Osobowych </w:t>
      </w:r>
      <w:r w:rsidRPr="00F77616">
        <w:rPr>
          <w:rFonts w:ascii="Times New Roman" w:hAnsi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5CA029E2" w14:textId="77777777" w:rsidR="00E849FA" w:rsidRPr="00F77616" w:rsidRDefault="000720DF" w:rsidP="00A412CF">
      <w:pPr>
        <w:pStyle w:val="Akapitzlist1"/>
        <w:numPr>
          <w:ilvl w:val="0"/>
          <w:numId w:val="1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F77616">
        <w:rPr>
          <w:rFonts w:ascii="Times New Roman" w:hAnsi="Times New Roman"/>
          <w:sz w:val="24"/>
          <w:szCs w:val="24"/>
        </w:rPr>
        <w:lastRenderedPageBreak/>
        <w:t xml:space="preserve">Podanie przez </w:t>
      </w:r>
      <w:r w:rsidR="005B692E" w:rsidRPr="00F77616">
        <w:rPr>
          <w:rFonts w:ascii="Times New Roman" w:hAnsi="Times New Roman"/>
          <w:sz w:val="24"/>
          <w:szCs w:val="24"/>
        </w:rPr>
        <w:t>Pa</w:t>
      </w:r>
      <w:r w:rsidR="00F84CB3" w:rsidRPr="00F77616">
        <w:rPr>
          <w:rFonts w:ascii="Times New Roman" w:hAnsi="Times New Roman"/>
          <w:sz w:val="24"/>
          <w:szCs w:val="24"/>
        </w:rPr>
        <w:t xml:space="preserve">ństwa </w:t>
      </w:r>
      <w:r w:rsidRPr="00F77616">
        <w:rPr>
          <w:rFonts w:ascii="Times New Roman" w:hAnsi="Times New Roman"/>
          <w:sz w:val="24"/>
          <w:szCs w:val="24"/>
        </w:rPr>
        <w:t xml:space="preserve">danych osobowych jest obowiązkowe. Nieprzekazanie danych skutkować będzie brakiem realizacji </w:t>
      </w:r>
      <w:r w:rsidR="006A66DA" w:rsidRPr="00F77616">
        <w:rPr>
          <w:rFonts w:ascii="Times New Roman" w:hAnsi="Times New Roman"/>
          <w:sz w:val="24"/>
          <w:szCs w:val="24"/>
        </w:rPr>
        <w:t>cel</w:t>
      </w:r>
      <w:r w:rsidR="006A66DA">
        <w:rPr>
          <w:rFonts w:ascii="Times New Roman" w:hAnsi="Times New Roman"/>
          <w:sz w:val="24"/>
          <w:szCs w:val="24"/>
        </w:rPr>
        <w:t>ów</w:t>
      </w:r>
      <w:r w:rsidRPr="00F77616">
        <w:rPr>
          <w:rFonts w:ascii="Times New Roman" w:hAnsi="Times New Roman"/>
          <w:sz w:val="24"/>
          <w:szCs w:val="24"/>
        </w:rPr>
        <w:t xml:space="preserve">, o </w:t>
      </w:r>
      <w:r w:rsidR="006A66DA" w:rsidRPr="00F77616">
        <w:rPr>
          <w:rFonts w:ascii="Times New Roman" w:hAnsi="Times New Roman"/>
          <w:sz w:val="24"/>
          <w:szCs w:val="24"/>
        </w:rPr>
        <w:t>który</w:t>
      </w:r>
      <w:r w:rsidR="006A66DA">
        <w:rPr>
          <w:rFonts w:ascii="Times New Roman" w:hAnsi="Times New Roman"/>
          <w:sz w:val="24"/>
          <w:szCs w:val="24"/>
        </w:rPr>
        <w:t>ch</w:t>
      </w:r>
      <w:r w:rsidR="006A66DA" w:rsidRPr="00F77616">
        <w:rPr>
          <w:rFonts w:ascii="Times New Roman" w:hAnsi="Times New Roman"/>
          <w:sz w:val="24"/>
          <w:szCs w:val="24"/>
        </w:rPr>
        <w:t xml:space="preserve"> </w:t>
      </w:r>
      <w:r w:rsidRPr="00F77616">
        <w:rPr>
          <w:rFonts w:ascii="Times New Roman" w:hAnsi="Times New Roman"/>
          <w:sz w:val="24"/>
          <w:szCs w:val="24"/>
        </w:rPr>
        <w:t>mowa w punkcie 3.</w:t>
      </w:r>
      <w:bookmarkEnd w:id="0"/>
    </w:p>
    <w:p w14:paraId="07739899" w14:textId="77777777" w:rsidR="00E849FA" w:rsidRPr="00F77616" w:rsidRDefault="00E849FA" w:rsidP="00A412CF">
      <w:pPr>
        <w:pStyle w:val="Akapitzlist1"/>
        <w:numPr>
          <w:ilvl w:val="0"/>
          <w:numId w:val="1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A412CF">
        <w:rPr>
          <w:rFonts w:ascii="Times New Roman" w:hAnsi="Times New Roman"/>
          <w:sz w:val="24"/>
          <w:szCs w:val="24"/>
        </w:rPr>
        <w:t>Pani/Pana dane mogą zostać przekazane następującym kategoriom odbiorców: podmiotom przetwarzającym – osobom fizycznym lub prawnym, organom publicznym, jednostkom lub innym podmiotom, które przetwarzają dane osobowe w imieniu Administratora – w szczególności dostawcom usług teleinformatycznych, podmiotom zapewniającym ochronę danych osobowych i bezpieczeństwo IT; podmiotom lub organom którym Administrator jest ustawowo obowiązany przekazywać dane lub uprawnionym do ich otrzymania na podstawie przepisów prawa; operatorom pocztowym</w:t>
      </w:r>
      <w:r w:rsidR="006A66DA" w:rsidRPr="00A412CF">
        <w:rPr>
          <w:rFonts w:ascii="Times New Roman" w:hAnsi="Times New Roman"/>
          <w:sz w:val="24"/>
          <w:szCs w:val="24"/>
        </w:rPr>
        <w:t>.</w:t>
      </w:r>
    </w:p>
    <w:p w14:paraId="78B1E2B8" w14:textId="77777777" w:rsidR="000720DF" w:rsidRPr="00A412CF" w:rsidRDefault="000720DF" w:rsidP="00A412CF">
      <w:pPr>
        <w:pStyle w:val="Akapitzlist1"/>
        <w:spacing w:after="160"/>
        <w:ind w:left="0"/>
        <w:jc w:val="both"/>
        <w:rPr>
          <w:rFonts w:ascii="Times New Roman" w:hAnsi="Times New Roman"/>
          <w:sz w:val="24"/>
          <w:szCs w:val="24"/>
        </w:rPr>
      </w:pPr>
    </w:p>
    <w:sectPr w:rsidR="000720DF" w:rsidRPr="00A412CF" w:rsidSect="008C2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5600C"/>
    <w:multiLevelType w:val="hybridMultilevel"/>
    <w:tmpl w:val="E6806AC2"/>
    <w:lvl w:ilvl="0" w:tplc="214A652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</w:rPr>
    </w:lvl>
    <w:lvl w:ilvl="2" w:tplc="EB6C5082">
      <w:start w:val="1"/>
      <w:numFmt w:val="lowerLetter"/>
      <w:lvlText w:val="%3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num w:numId="1" w16cid:durableId="261307350">
    <w:abstractNumId w:val="2"/>
  </w:num>
  <w:num w:numId="2" w16cid:durableId="720060990">
    <w:abstractNumId w:val="1"/>
  </w:num>
  <w:num w:numId="3" w16cid:durableId="11847101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4B8B"/>
    <w:rsid w:val="000720DF"/>
    <w:rsid w:val="0008741E"/>
    <w:rsid w:val="000C2F55"/>
    <w:rsid w:val="000F3688"/>
    <w:rsid w:val="00272284"/>
    <w:rsid w:val="004621AE"/>
    <w:rsid w:val="00581354"/>
    <w:rsid w:val="005B267A"/>
    <w:rsid w:val="005B692E"/>
    <w:rsid w:val="005E0E55"/>
    <w:rsid w:val="00615055"/>
    <w:rsid w:val="00677F17"/>
    <w:rsid w:val="00682204"/>
    <w:rsid w:val="006A66DA"/>
    <w:rsid w:val="0075249D"/>
    <w:rsid w:val="00863E12"/>
    <w:rsid w:val="008C2EF4"/>
    <w:rsid w:val="008E76EC"/>
    <w:rsid w:val="00934230"/>
    <w:rsid w:val="00A31EAB"/>
    <w:rsid w:val="00A412CF"/>
    <w:rsid w:val="00B00060"/>
    <w:rsid w:val="00B03FCB"/>
    <w:rsid w:val="00B66A4B"/>
    <w:rsid w:val="00BA4B8B"/>
    <w:rsid w:val="00D427FB"/>
    <w:rsid w:val="00E13C73"/>
    <w:rsid w:val="00E41D9A"/>
    <w:rsid w:val="00E849FA"/>
    <w:rsid w:val="00EB36A5"/>
    <w:rsid w:val="00EC105E"/>
    <w:rsid w:val="00EC5C89"/>
    <w:rsid w:val="00EE0D47"/>
    <w:rsid w:val="00F00223"/>
    <w:rsid w:val="00F55837"/>
    <w:rsid w:val="00F60E52"/>
    <w:rsid w:val="00F77616"/>
    <w:rsid w:val="00F84CB3"/>
    <w:rsid w:val="00FD58FC"/>
    <w:rsid w:val="00FE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0E7AEB"/>
  <w15:docId w15:val="{C59BD1F1-18EB-42A9-9AE5-37CD86FD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2EF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C2EF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EE0D47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9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B692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5B69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5B692E"/>
    <w:rPr>
      <w:rFonts w:ascii="Calibri" w:eastAsia="Calibri" w:hAnsi="Calibri"/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A31EA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F84C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4C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4CB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4CB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84C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8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OBOWIĄZEK INFORMACYJNY</vt:lpstr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OBOWIĄZEK INFORMACYJNY</dc:title>
  <dc:creator>Justyna</dc:creator>
  <cp:lastModifiedBy>A.Chrabaszcz</cp:lastModifiedBy>
  <cp:revision>10</cp:revision>
  <cp:lastPrinted>2024-01-23T08:42:00Z</cp:lastPrinted>
  <dcterms:created xsi:type="dcterms:W3CDTF">2023-06-01T06:44:00Z</dcterms:created>
  <dcterms:modified xsi:type="dcterms:W3CDTF">2024-06-13T11:30:00Z</dcterms:modified>
</cp:coreProperties>
</file>