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2A" w:rsidRDefault="007C782A">
      <w:r w:rsidRPr="007C782A">
        <w:rPr>
          <w:b/>
        </w:rPr>
        <w:t>Numer postępowania: MCM/WSM/ZP5/2021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1A50" w:rsidRPr="00082DFE" w:rsidTr="007C782A">
        <w:trPr>
          <w:trHeight w:val="120"/>
        </w:trPr>
        <w:tc>
          <w:tcPr>
            <w:tcW w:w="10065" w:type="dxa"/>
            <w:shd w:val="clear" w:color="auto" w:fill="auto"/>
          </w:tcPr>
          <w:p w:rsidR="001F1A50" w:rsidRPr="00082DFE" w:rsidRDefault="001F1A50" w:rsidP="007C78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DFE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7C782A">
              <w:rPr>
                <w:rFonts w:ascii="Times New Roman" w:hAnsi="Times New Roman" w:cs="Times New Roman"/>
                <w:b/>
                <w:sz w:val="20"/>
                <w:szCs w:val="20"/>
              </w:rPr>
              <w:t>ałącznik</w:t>
            </w:r>
            <w:r w:rsidRPr="00082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</w:t>
            </w:r>
            <w:r w:rsidR="007C782A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082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  <w:r w:rsidR="007C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</w:p>
        </w:tc>
      </w:tr>
      <w:tr w:rsidR="001F1A50" w:rsidRPr="00665624" w:rsidTr="007C782A">
        <w:trPr>
          <w:trHeight w:val="85"/>
        </w:trPr>
        <w:tc>
          <w:tcPr>
            <w:tcW w:w="10065" w:type="dxa"/>
            <w:shd w:val="clear" w:color="auto" w:fill="auto"/>
          </w:tcPr>
          <w:p w:rsidR="001F1A50" w:rsidRDefault="00A47E04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</w:t>
            </w:r>
            <w:r w:rsidR="001F1A50"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CENOWY</w:t>
            </w:r>
          </w:p>
          <w:p w:rsidR="007C782A" w:rsidRPr="00665624" w:rsidRDefault="00A47E04" w:rsidP="00A4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Zakup dostawę i montaż C</w:t>
            </w:r>
            <w:r w:rsidRPr="00A47E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yfrowego Aparatu RTG wraz z aplikacją wspomagającą detekcję zmian w płucach wywołaną Covid-19, integracja z oprogramowaniem PACS i RIS zamawiającego</w:t>
            </w:r>
            <w:r w:rsidRPr="00A47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oraz adaptacja pomieszczeń niezbędna do uruchomienia</w:t>
            </w:r>
            <w:r w:rsidRPr="00A47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Cyfrowego Aparatu RTG.</w:t>
            </w:r>
          </w:p>
        </w:tc>
      </w:tr>
    </w:tbl>
    <w:p w:rsidR="001F1A50" w:rsidRPr="00665624" w:rsidRDefault="001F1A50" w:rsidP="001F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A50" w:rsidRPr="00665624" w:rsidRDefault="001F1A50" w:rsidP="001F1A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1A50" w:rsidRPr="00665624" w:rsidRDefault="001F1A50" w:rsidP="001F1A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1F1A50" w:rsidRPr="00665624" w:rsidTr="003C7A03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netto </w:t>
            </w:r>
          </w:p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1F1A50" w:rsidRPr="00665624" w:rsidTr="003C7A03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F1A50" w:rsidRPr="00665624" w:rsidTr="003C7A0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A47E04" w:rsidP="00A47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Cyfrowy </w:t>
            </w:r>
            <w:r w:rsidR="001F1A50" w:rsidRPr="00665624">
              <w:rPr>
                <w:rFonts w:ascii="Times New Roman" w:hAnsi="Times New Roman" w:cs="Times New Roman"/>
                <w:sz w:val="20"/>
                <w:szCs w:val="20"/>
              </w:rPr>
              <w:t>Aparat RTG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dostawa montaż  i uruchomieniem oraz szkolenie.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50" w:rsidRPr="00665624" w:rsidTr="003C7A0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A47E04" w:rsidP="003C7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Prace</w:t>
            </w:r>
            <w:r w:rsidR="001F1A50">
              <w:rPr>
                <w:rFonts w:ascii="Times New Roman" w:hAnsi="Times New Roman" w:cs="Times New Roman"/>
                <w:sz w:val="20"/>
                <w:szCs w:val="20"/>
              </w:rPr>
              <w:t xml:space="preserve"> projektowe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</w:t>
            </w:r>
            <w:r w:rsidR="001F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A50" w:rsidRPr="00665624">
              <w:rPr>
                <w:rFonts w:ascii="Times New Roman" w:hAnsi="Times New Roman" w:cs="Times New Roman"/>
                <w:sz w:val="20"/>
                <w:szCs w:val="20"/>
              </w:rPr>
              <w:t xml:space="preserve"> budowlane (adaptacja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pomieszczeń pracowni RTG</w:t>
            </w:r>
            <w:r w:rsidR="001F1A50" w:rsidRPr="006656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50" w:rsidRPr="00665624" w:rsidTr="003C7A03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50" w:rsidRPr="00665624" w:rsidRDefault="001F1A50" w:rsidP="003C7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A50" w:rsidRPr="00665624" w:rsidRDefault="001F1A50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A50" w:rsidRPr="00665624" w:rsidRDefault="001F1A50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624">
        <w:rPr>
          <w:rFonts w:ascii="Times New Roman" w:hAnsi="Times New Roman" w:cs="Times New Roman"/>
          <w:sz w:val="20"/>
          <w:szCs w:val="20"/>
        </w:rPr>
        <w:t xml:space="preserve">*Wykonawca może dokonać modyfikacji tabeli w razie rozbicia ceny na poszczególne </w:t>
      </w:r>
      <w:r w:rsidR="008A345F" w:rsidRPr="00665624">
        <w:rPr>
          <w:rFonts w:ascii="Times New Roman" w:hAnsi="Times New Roman" w:cs="Times New Roman"/>
          <w:sz w:val="20"/>
          <w:szCs w:val="20"/>
        </w:rPr>
        <w:t>składniki</w:t>
      </w:r>
      <w:r w:rsidRPr="00665624">
        <w:rPr>
          <w:rFonts w:ascii="Times New Roman" w:hAnsi="Times New Roman" w:cs="Times New Roman"/>
          <w:sz w:val="20"/>
          <w:szCs w:val="20"/>
        </w:rPr>
        <w:t xml:space="preserve"> uznane przez Wykonawcę.</w:t>
      </w:r>
    </w:p>
    <w:p w:rsidR="001F1A50" w:rsidRPr="00665624" w:rsidRDefault="001F1A50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A50" w:rsidRPr="00C75076" w:rsidRDefault="001F1A50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076">
        <w:rPr>
          <w:rFonts w:ascii="Times New Roman" w:hAnsi="Times New Roman" w:cs="Times New Roman"/>
          <w:sz w:val="20"/>
          <w:szCs w:val="20"/>
        </w:rPr>
        <w:t>Cena musi obejmować:</w:t>
      </w:r>
    </w:p>
    <w:p w:rsidR="001F1A50" w:rsidRPr="00C75076" w:rsidRDefault="001F1A50" w:rsidP="001F1A50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pełny zakres wykonania  przedmiotu z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amówienia (opisany w Rozdziale IV SWZ </w:t>
      </w: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pis </w:t>
      </w: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>rzedmiotu</w:t>
      </w: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>amówienia</w:t>
      </w: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);</w:t>
      </w:r>
    </w:p>
    <w:p w:rsidR="001F1A50" w:rsidRPr="00C75076" w:rsidRDefault="001F1A50" w:rsidP="001F1A50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wartość całego przedmiotu z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>amówienia (opisany w Rozdziale IV SWZ</w:t>
      </w:r>
      <w:r w:rsidR="008A345F" w:rsidRP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8A345F"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pis </w:t>
      </w:r>
      <w:r w:rsidR="008A345F"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>rzedmiotu</w:t>
      </w:r>
      <w:r w:rsidR="008A345F"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>amówienia</w:t>
      </w: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) uwzględniający ewentualne oferowane upusty, rabaty, marże;</w:t>
      </w:r>
    </w:p>
    <w:p w:rsidR="001F1A50" w:rsidRPr="00C75076" w:rsidRDefault="001F1A50" w:rsidP="001F1A50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hAnsi="Times New Roman" w:cs="Times New Roman"/>
          <w:sz w:val="20"/>
          <w:szCs w:val="20"/>
        </w:rPr>
        <w:t xml:space="preserve">wykonanie robót projektowych i budowlanych oraz inne koszty Wykonawcy związane z realizacją zamówienia m.in. koszty uzgodnień, ewentualnych pozwoleń, wszelkie roboty przygotowawcze, tymczasowe, porządkowe, zagospodarowanie placu budowy, zorganizowanie zaplecza budowy, uporządkowanie terenu po zakończonych robotach, koszty ewentualnych prób i odbiorów technicznych, dokumentacji powykonawczej, nadzoru autorskiego, </w:t>
      </w:r>
    </w:p>
    <w:p w:rsidR="001F1A50" w:rsidRPr="00C75076" w:rsidRDefault="001F1A50" w:rsidP="001F1A50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podatki w tym VAT, cło, opłata graniczna;</w:t>
      </w:r>
    </w:p>
    <w:p w:rsidR="001F1A50" w:rsidRPr="00C75076" w:rsidRDefault="001F1A50" w:rsidP="001F1A50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wszystkie koszty jakie poniesie Wykonawca z tytułu dostawy przedmiotu zamówienia do siedziby Zamawiającego w szczególności: koszty gwarancji, koszty transportu, rozładunku, wniesienia do miejsca przeznaczenia, koszty op</w:t>
      </w:r>
      <w:r w:rsidR="008A345F">
        <w:rPr>
          <w:rFonts w:ascii="Times New Roman" w:eastAsia="Times New Roman" w:hAnsi="Times New Roman" w:cs="Times New Roman"/>
          <w:sz w:val="20"/>
          <w:szCs w:val="20"/>
          <w:lang w:eastAsia="zh-CN"/>
        </w:rPr>
        <w:t>akowania, ubezpieczenia i inne koszty niezbędne do uruchomienia aparatu RTG i przekazania do użytkowania Zamawiającemu pracowni RTG,</w:t>
      </w:r>
    </w:p>
    <w:p w:rsidR="001F1A50" w:rsidRPr="00C75076" w:rsidRDefault="001F1A50" w:rsidP="001F1A50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1F1A50" w:rsidRPr="00C75076" w:rsidRDefault="001F1A50" w:rsidP="001F1A50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1A50" w:rsidRPr="00C75076" w:rsidRDefault="001F1A50" w:rsidP="001F1A50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5076">
        <w:rPr>
          <w:rFonts w:ascii="Times New Roman" w:eastAsia="Times New Roman" w:hAnsi="Times New Roman" w:cs="Times New Roman"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1F1A50" w:rsidRPr="00C75076" w:rsidRDefault="001F1A50" w:rsidP="001F1A50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50CE5" w:rsidRDefault="001F1A50" w:rsidP="001F1A50">
      <w:r w:rsidRPr="00C7507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C75076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</w:t>
      </w:r>
      <w:r w:rsidR="008A345F">
        <w:rPr>
          <w:rFonts w:ascii="Times New Roman" w:hAnsi="Times New Roman" w:cs="Times New Roman"/>
          <w:i/>
          <w:sz w:val="20"/>
          <w:szCs w:val="20"/>
          <w:lang w:eastAsia="ar-SA"/>
        </w:rPr>
        <w:t>.</w:t>
      </w:r>
      <w:bookmarkStart w:id="0" w:name="_GoBack"/>
      <w:bookmarkEnd w:id="0"/>
    </w:p>
    <w:sectPr w:rsidR="00650CE5" w:rsidSect="00C33F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835DB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50"/>
    <w:rsid w:val="0007705E"/>
    <w:rsid w:val="000B5481"/>
    <w:rsid w:val="001F1A50"/>
    <w:rsid w:val="007C782A"/>
    <w:rsid w:val="008A345F"/>
    <w:rsid w:val="00A47E04"/>
    <w:rsid w:val="00C33FBB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A5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A5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3</cp:revision>
  <dcterms:created xsi:type="dcterms:W3CDTF">2021-06-28T12:58:00Z</dcterms:created>
  <dcterms:modified xsi:type="dcterms:W3CDTF">2021-06-28T13:26:00Z</dcterms:modified>
</cp:coreProperties>
</file>