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1484F" w14:textId="7282C12A" w:rsidR="000C4F6E" w:rsidRDefault="00AF7F45" w:rsidP="000C4F6E">
      <w:pPr>
        <w:spacing w:line="360" w:lineRule="auto"/>
        <w:jc w:val="right"/>
        <w:rPr>
          <w:rFonts w:ascii="Calibri" w:hAnsi="Calibri" w:cs="Calibri"/>
          <w:b/>
          <w:sz w:val="28"/>
          <w:szCs w:val="28"/>
        </w:rPr>
      </w:pPr>
      <w:r w:rsidRPr="00AF7F45">
        <w:rPr>
          <w:rFonts w:ascii="Calibri" w:hAnsi="Calibri" w:cs="Calibri"/>
          <w:b/>
          <w:sz w:val="28"/>
          <w:szCs w:val="28"/>
        </w:rPr>
        <w:t>Załącznik Nr 1 do SIWZ</w:t>
      </w:r>
      <w:r w:rsidR="009F7714">
        <w:rPr>
          <w:rFonts w:ascii="Calibri" w:hAnsi="Calibri" w:cs="Calibri"/>
          <w:b/>
          <w:sz w:val="28"/>
          <w:szCs w:val="28"/>
        </w:rPr>
        <w:t xml:space="preserve"> – Część I</w:t>
      </w:r>
    </w:p>
    <w:p w14:paraId="1B523650" w14:textId="1A2F1922" w:rsidR="009F7714" w:rsidRPr="009F7714" w:rsidRDefault="009F7714" w:rsidP="009F7714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b/>
          <w:sz w:val="24"/>
          <w:szCs w:val="24"/>
        </w:rPr>
      </w:pPr>
      <w:r w:rsidRPr="009F7714">
        <w:rPr>
          <w:rFonts w:ascii="Calibri" w:hAnsi="Calibri"/>
          <w:b/>
          <w:sz w:val="24"/>
          <w:szCs w:val="24"/>
        </w:rPr>
        <w:t>Numer postępowania: MCM/WSM/ZP</w:t>
      </w:r>
      <w:r w:rsidR="00FC696A">
        <w:rPr>
          <w:rFonts w:ascii="Calibri" w:hAnsi="Calibri"/>
          <w:b/>
          <w:sz w:val="24"/>
          <w:szCs w:val="24"/>
        </w:rPr>
        <w:t>10</w:t>
      </w:r>
      <w:r w:rsidRPr="009F7714">
        <w:rPr>
          <w:rFonts w:ascii="Calibri" w:hAnsi="Calibri"/>
          <w:b/>
          <w:sz w:val="24"/>
          <w:szCs w:val="24"/>
        </w:rPr>
        <w:t>/2020</w:t>
      </w:r>
    </w:p>
    <w:p w14:paraId="2EA593DC" w14:textId="77777777" w:rsidR="000C4F6E" w:rsidRPr="003E2B83" w:rsidRDefault="000C4F6E" w:rsidP="000C4F6E">
      <w:pPr>
        <w:rPr>
          <w:rFonts w:asciiTheme="minorHAnsi" w:hAnsiTheme="minorHAnsi"/>
          <w:sz w:val="22"/>
          <w:szCs w:val="22"/>
        </w:rPr>
      </w:pPr>
    </w:p>
    <w:p w14:paraId="6CD0D1E8" w14:textId="51CCA8FA" w:rsidR="000C4F6E" w:rsidRDefault="000C4F6E" w:rsidP="00EC690B">
      <w:pPr>
        <w:keepNext/>
        <w:jc w:val="center"/>
        <w:outlineLvl w:val="0"/>
        <w:rPr>
          <w:rFonts w:asciiTheme="minorHAnsi" w:hAnsiTheme="minorHAnsi"/>
          <w:sz w:val="28"/>
        </w:rPr>
      </w:pPr>
      <w:r w:rsidRPr="000C4F6E">
        <w:rPr>
          <w:rFonts w:asciiTheme="minorHAnsi" w:hAnsiTheme="minorHAnsi"/>
          <w:sz w:val="28"/>
        </w:rPr>
        <w:t>SZCZEGÓŁOWY OPIS PRZEDMIOTU ZAMÓWIENIA</w:t>
      </w:r>
    </w:p>
    <w:p w14:paraId="71A55410" w14:textId="040E1DE3" w:rsidR="00055D5D" w:rsidRPr="000C4F6E" w:rsidRDefault="00FC696A" w:rsidP="00FC696A">
      <w:pPr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b/>
          <w:sz w:val="24"/>
          <w:szCs w:val="24"/>
        </w:rPr>
        <w:t xml:space="preserve">Część Nr 1  Ambulans dla </w:t>
      </w:r>
      <w:r w:rsidRPr="00055D5D">
        <w:rPr>
          <w:rFonts w:asciiTheme="minorHAnsi" w:hAnsiTheme="minorHAnsi"/>
          <w:b/>
          <w:sz w:val="24"/>
          <w:szCs w:val="24"/>
        </w:rPr>
        <w:t>Milickie</w:t>
      </w:r>
      <w:r>
        <w:rPr>
          <w:rFonts w:asciiTheme="minorHAnsi" w:hAnsiTheme="minorHAnsi"/>
          <w:b/>
          <w:sz w:val="24"/>
          <w:szCs w:val="24"/>
        </w:rPr>
        <w:t>go</w:t>
      </w:r>
      <w:r w:rsidRPr="00055D5D">
        <w:rPr>
          <w:rFonts w:asciiTheme="minorHAnsi" w:hAnsiTheme="minorHAnsi"/>
          <w:b/>
          <w:sz w:val="24"/>
          <w:szCs w:val="24"/>
        </w:rPr>
        <w:t xml:space="preserve"> Centrum Medycznego sp. z o.o.</w:t>
      </w:r>
      <w:r>
        <w:rPr>
          <w:rFonts w:asciiTheme="minorHAnsi" w:hAnsiTheme="minorHAnsi"/>
          <w:b/>
          <w:sz w:val="24"/>
          <w:szCs w:val="24"/>
        </w:rPr>
        <w:t>, w Miliczu.</w:t>
      </w:r>
    </w:p>
    <w:p w14:paraId="7EEDD626" w14:textId="77777777" w:rsidR="00B52B4C" w:rsidRDefault="00B52B4C" w:rsidP="00B52B4C">
      <w:pPr>
        <w:jc w:val="both"/>
        <w:rPr>
          <w:rFonts w:asciiTheme="minorHAnsi" w:hAnsiTheme="minorHAnsi"/>
          <w:sz w:val="22"/>
          <w:szCs w:val="22"/>
        </w:rPr>
      </w:pPr>
    </w:p>
    <w:p w14:paraId="007CDB05" w14:textId="5019ACFC" w:rsidR="008A77F3" w:rsidRPr="008A77F3" w:rsidRDefault="008A77F3" w:rsidP="00467852">
      <w:pPr>
        <w:rPr>
          <w:rFonts w:asciiTheme="minorHAnsi" w:hAnsiTheme="minorHAnsi"/>
          <w:b/>
          <w:sz w:val="22"/>
          <w:szCs w:val="22"/>
        </w:rPr>
      </w:pPr>
    </w:p>
    <w:tbl>
      <w:tblPr>
        <w:tblpPr w:leftFromText="141" w:rightFromText="141" w:vertAnchor="text" w:horzAnchor="margin" w:tblpX="103" w:tblpY="58"/>
        <w:tblW w:w="9569" w:type="dxa"/>
        <w:tblBorders>
          <w:top w:val="single" w:sz="8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1615"/>
        <w:gridCol w:w="3559"/>
      </w:tblGrid>
      <w:tr w:rsidR="00467852" w:rsidRPr="003E2B83" w14:paraId="454E2896" w14:textId="77777777" w:rsidTr="008A77F3">
        <w:trPr>
          <w:trHeight w:val="416"/>
        </w:trPr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2E41F2DB" w14:textId="77777777" w:rsidR="00467852" w:rsidRPr="003E2B83" w:rsidRDefault="00467852" w:rsidP="008A77F3">
            <w:pPr>
              <w:pStyle w:val="Akapitzlist1"/>
              <w:keepNext/>
              <w:keepLines/>
              <w:suppressAutoHyphens w:val="0"/>
              <w:ind w:left="-80"/>
              <w:jc w:val="center"/>
              <w:rPr>
                <w:rFonts w:asciiTheme="minorHAnsi" w:eastAsia="Times New Roman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eastAsia="Times New Roman" w:hAnsiTheme="minorHAnsi"/>
                <w:b/>
                <w:bCs/>
                <w:lang w:eastAsia="en-US"/>
              </w:rPr>
              <w:t>Lp.</w:t>
            </w:r>
          </w:p>
        </w:tc>
        <w:tc>
          <w:tcPr>
            <w:tcW w:w="382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330E9A32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PARAMETRY WYMAGANE</w:t>
            </w:r>
          </w:p>
        </w:tc>
        <w:tc>
          <w:tcPr>
            <w:tcW w:w="1615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523E3373" w14:textId="77777777" w:rsidR="00467852" w:rsidRPr="003E2B83" w:rsidRDefault="00467852" w:rsidP="008A77F3">
            <w:pPr>
              <w:pStyle w:val="Nagwek1"/>
              <w:rPr>
                <w:rFonts w:asciiTheme="minorHAnsi" w:hAnsiTheme="minorHAnsi"/>
                <w:szCs w:val="22"/>
              </w:rPr>
            </w:pPr>
            <w:r w:rsidRPr="003E2B83">
              <w:rPr>
                <w:rFonts w:asciiTheme="minorHAnsi" w:hAnsiTheme="minorHAnsi"/>
                <w:szCs w:val="22"/>
              </w:rPr>
              <w:t>Spełnienie wymogu</w:t>
            </w:r>
          </w:p>
          <w:p w14:paraId="3748A0F7" w14:textId="2E8963E3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3E2B83">
              <w:rPr>
                <w:rFonts w:asciiTheme="minorHAnsi" w:hAnsiTheme="minorHAnsi"/>
                <w:b/>
                <w:sz w:val="22"/>
                <w:szCs w:val="22"/>
              </w:rPr>
              <w:t>TAK/NIE</w:t>
            </w:r>
            <w:r w:rsidR="009E548C">
              <w:rPr>
                <w:rFonts w:asciiTheme="minorHAnsi" w:hAnsiTheme="minorHAnsi"/>
                <w:b/>
                <w:sz w:val="22"/>
                <w:szCs w:val="22"/>
              </w:rPr>
              <w:t xml:space="preserve"> WYPEŁNIĆ</w:t>
            </w:r>
          </w:p>
        </w:tc>
        <w:tc>
          <w:tcPr>
            <w:tcW w:w="355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vAlign w:val="center"/>
          </w:tcPr>
          <w:p w14:paraId="7853E391" w14:textId="67C9C498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3E2B83">
              <w:rPr>
                <w:rFonts w:asciiTheme="minorHAnsi" w:hAnsiTheme="minorHAnsi"/>
                <w:b/>
                <w:sz w:val="22"/>
                <w:szCs w:val="22"/>
              </w:rPr>
              <w:t>Opis oferowanego przedmiotu zamówienia ( parametry-opis )</w:t>
            </w:r>
            <w:r w:rsidR="009E548C">
              <w:rPr>
                <w:rFonts w:asciiTheme="minorHAnsi" w:hAnsiTheme="minorHAnsi"/>
                <w:b/>
                <w:sz w:val="22"/>
                <w:szCs w:val="22"/>
              </w:rPr>
              <w:t xml:space="preserve"> WYPEŁNIĆ</w:t>
            </w:r>
          </w:p>
        </w:tc>
      </w:tr>
      <w:tr w:rsidR="00467852" w:rsidRPr="003E2B83" w14:paraId="7067CD46" w14:textId="77777777" w:rsidTr="008A77F3">
        <w:trPr>
          <w:trHeight w:val="20"/>
        </w:trPr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77E685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D368F7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bCs/>
                <w:lang w:eastAsia="en-US"/>
              </w:rPr>
            </w:pPr>
            <w:r w:rsidRPr="003E2B83">
              <w:rPr>
                <w:rFonts w:asciiTheme="minorHAnsi" w:hAnsiTheme="minorHAnsi"/>
                <w:bCs/>
                <w:lang w:eastAsia="en-US"/>
              </w:rPr>
              <w:t>Samochód fabrycznie nowy rok produkcji nie starszy niż 2019r.</w:t>
            </w:r>
          </w:p>
        </w:tc>
        <w:tc>
          <w:tcPr>
            <w:tcW w:w="1615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6E8DBE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D408CD6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</w:tr>
      <w:tr w:rsidR="00467852" w:rsidRPr="003E2B83" w14:paraId="253BA33E" w14:textId="77777777" w:rsidTr="008A77F3">
        <w:trPr>
          <w:trHeight w:val="343"/>
        </w:trPr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3AE6F9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BBB1B4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bCs/>
                <w:lang w:eastAsia="en-US"/>
              </w:rPr>
            </w:pPr>
            <w:r w:rsidRPr="003E2B83">
              <w:rPr>
                <w:rFonts w:asciiTheme="minorHAnsi" w:hAnsiTheme="minorHAnsi"/>
                <w:bCs/>
                <w:lang w:eastAsia="en-US"/>
              </w:rPr>
              <w:t>Producent, model oferowanego pojazdu</w:t>
            </w:r>
          </w:p>
        </w:tc>
        <w:tc>
          <w:tcPr>
            <w:tcW w:w="1615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9D18AA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FC7F62B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467852" w:rsidRPr="003E2B83" w14:paraId="2DA3A1CC" w14:textId="77777777" w:rsidTr="008A77F3">
        <w:trPr>
          <w:trHeight w:val="55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F25045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FE639A" w14:textId="77777777" w:rsidR="00467852" w:rsidRPr="003E2B83" w:rsidRDefault="00467852" w:rsidP="008A77F3">
            <w:pPr>
              <w:pStyle w:val="Bezodstpw"/>
              <w:keepNext/>
              <w:keepLines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gwarancja mechaniczna na pojazd bazowy min – 24 m-</w:t>
            </w:r>
            <w:proofErr w:type="spellStart"/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cy</w:t>
            </w:r>
            <w:proofErr w:type="spellEnd"/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bez limitu kilometrów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3FBA39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AD80E26" w14:textId="77777777" w:rsidR="00467852" w:rsidRPr="003E2B83" w:rsidRDefault="00467852" w:rsidP="008A77F3">
            <w:pPr>
              <w:pStyle w:val="Bezodstpw"/>
              <w:keepNext/>
              <w:keepLines/>
              <w:jc w:val="center"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</w:tc>
      </w:tr>
      <w:tr w:rsidR="00467852" w:rsidRPr="003E2B83" w14:paraId="0452B1E0" w14:textId="77777777" w:rsidTr="008A77F3">
        <w:trPr>
          <w:trHeight w:val="70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82C85A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3FEC4E" w14:textId="31FFEA3B" w:rsidR="00467852" w:rsidRPr="003E2B83" w:rsidRDefault="00FC696A" w:rsidP="00FC696A">
            <w:pPr>
              <w:pStyle w:val="Bezodstpw"/>
              <w:keepNext/>
              <w:keepLines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Przedłużona gwarancja m</w:t>
            </w:r>
            <w:r w:rsidR="00467852" w:rsidRPr="00FA27BA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in</w:t>
            </w:r>
            <w:r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imum</w:t>
            </w:r>
            <w:r w:rsidR="00C752D5" w:rsidRPr="00FA27BA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="00467852" w:rsidRPr="00FA27BA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5 lat lub 200.000km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593803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AC6B677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467852" w:rsidRPr="003E2B83" w14:paraId="5464FB69" w14:textId="77777777" w:rsidTr="008A77F3">
        <w:trPr>
          <w:trHeight w:val="56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7E8C27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D3B3B2" w14:textId="77777777" w:rsidR="00467852" w:rsidRPr="003E2B83" w:rsidRDefault="00467852" w:rsidP="008A77F3">
            <w:pPr>
              <w:pStyle w:val="Bezodstpw"/>
              <w:keepNext/>
              <w:keepLines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gwarancja na powłoki lakiernicze – min. 36 miesięcy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A1937F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DA45530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467852" w:rsidRPr="003E2B83" w14:paraId="62E2795A" w14:textId="77777777" w:rsidTr="008A77F3">
        <w:trPr>
          <w:trHeight w:val="554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0DD76B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DE967" w14:textId="77777777" w:rsidR="00467852" w:rsidRPr="003E2B83" w:rsidRDefault="00467852" w:rsidP="008A77F3">
            <w:pPr>
              <w:pStyle w:val="Bezodstpw"/>
              <w:keepNext/>
              <w:keepLines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gwarancja na zabudowę medyczną - min. 24 miesiące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C003D5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4600667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467852" w:rsidRPr="003E2B83" w14:paraId="74A4268F" w14:textId="77777777" w:rsidTr="008A77F3">
        <w:trPr>
          <w:trHeight w:val="56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566D07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A17EA1" w14:textId="77777777" w:rsidR="00467852" w:rsidRPr="003E2B83" w:rsidRDefault="00467852" w:rsidP="008A77F3">
            <w:pPr>
              <w:pStyle w:val="Bezodstpw"/>
              <w:keepNext/>
              <w:keepLines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gwarancja na wyposażenie medyczne  – min. 24 miesiące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83E590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C0AC7E9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467852" w:rsidRPr="003E2B83" w14:paraId="7BDB018E" w14:textId="77777777" w:rsidTr="008A77F3">
        <w:trPr>
          <w:trHeight w:val="55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6831F6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518781" w14:textId="77777777" w:rsidR="00467852" w:rsidRPr="003E2B83" w:rsidRDefault="00467852" w:rsidP="008A77F3">
            <w:pPr>
              <w:pStyle w:val="Bezodstpw"/>
              <w:keepNext/>
              <w:keepLines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gwarancja na perforację korozyjną elementów nadwozia - min. 72 miesiące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C8313C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515AEAE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467852" w:rsidRPr="003E2B83" w14:paraId="3883C608" w14:textId="77777777" w:rsidTr="008A77F3">
        <w:trPr>
          <w:trHeight w:val="429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1BD79535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NADWOZIE</w:t>
            </w:r>
          </w:p>
        </w:tc>
      </w:tr>
      <w:tr w:rsidR="00467852" w:rsidRPr="003E2B83" w14:paraId="764262C0" w14:textId="77777777" w:rsidTr="008A77F3">
        <w:trPr>
          <w:trHeight w:val="549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50E817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4E48342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Typu „furgon” o dopuszczalnej masie całkowitej do 3,5t częściowo przeszklony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8C7111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FDA56D7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F09B264" w14:textId="77777777" w:rsidTr="008A77F3">
        <w:trPr>
          <w:trHeight w:val="55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D34846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888E42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Długość całkowita pojazdu min. 5500 mm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C631F3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677050D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668612AD" w14:textId="77777777" w:rsidTr="008A77F3">
        <w:trPr>
          <w:trHeight w:val="56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0D8B1B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9E706A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Drzwi boczne lewe przesuwane do tyłu lub pełna ściana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4B51AD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589120B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B430F16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875927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7412FF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Drzwi tylne wysokie, przeszklone, otwierane na boki, kąt otwarcia min. 180 stopni, wyposażone w blokady położenia skrzydeł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0994B5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59AB5F4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643B501D" w14:textId="77777777" w:rsidTr="008A77F3">
        <w:trPr>
          <w:trHeight w:val="78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6A6705E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31BAE2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Drzwi boczne prawe przesuwane do tyłu z dodatkowym wewnętrznym uchwytem, z otwieraną szybą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DB704F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D703202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89875CF" w14:textId="77777777" w:rsidTr="008A77F3">
        <w:trPr>
          <w:trHeight w:val="569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7D5D1F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6A6061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Stopień tylny antypoślizgowy stanowiący zderzak tylny ochronny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003537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D065FDD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5854E346" w14:textId="77777777" w:rsidTr="008A77F3">
        <w:trPr>
          <w:trHeight w:val="56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EC357B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CC7AC4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Kolor nadwozia biały zgodnie z  PN EN 1789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8E64D5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BBEF8A0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EB1C1CF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9FDA68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8AA9C9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Centralny zamek wszystkich drzwi sterowany pilotem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A07456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E9BEBCB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231120B3" w14:textId="77777777" w:rsidTr="008A77F3">
        <w:trPr>
          <w:trHeight w:val="35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64EDCD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03B5E0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Autoalarm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653B7F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2A87158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55A964B" w14:textId="77777777" w:rsidTr="008A77F3">
        <w:trPr>
          <w:trHeight w:val="28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2043CC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D5E1F7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proofErr w:type="spellStart"/>
            <w:r w:rsidRPr="003E2B83">
              <w:rPr>
                <w:rFonts w:asciiTheme="minorHAnsi" w:hAnsiTheme="minorHAnsi"/>
                <w:lang w:eastAsia="en-US"/>
              </w:rPr>
              <w:t>Immobilizer</w:t>
            </w:r>
            <w:proofErr w:type="spellEnd"/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4AC069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5C44367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1AE07B3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4486D9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F6173C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Przystosowany do przewozu min. 4 osób personelu medycznego wraz z kierowcą w </w:t>
            </w:r>
            <w:r w:rsidRPr="003E2B83">
              <w:rPr>
                <w:rFonts w:asciiTheme="minorHAnsi" w:hAnsiTheme="minorHAnsi"/>
                <w:lang w:eastAsia="en-US"/>
              </w:rPr>
              <w:lastRenderedPageBreak/>
              <w:t>pozycji siedzącej oraz 1 osoby w pozycji leżącej na noszach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E641EB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D7BCE82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B835DCB" w14:textId="77777777" w:rsidTr="008A77F3">
        <w:trPr>
          <w:trHeight w:val="58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6A39E3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3BADD5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Okna w przedziale medycznym w 2/3 wysokości wyklejone folią półprzeźroczystą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887B4E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CEF1849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D6FA9D5" w14:textId="77777777" w:rsidTr="008A77F3">
        <w:trPr>
          <w:trHeight w:val="46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B21435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BDF878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Izolacja termiczna i akustyczna ścian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F1C473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70A33BD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B124B72" w14:textId="77777777" w:rsidTr="008A77F3">
        <w:trPr>
          <w:trHeight w:val="112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D337DB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12A07A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Wizualna lub dźwiękowa sygnalizacja niedomkniętych drzwi w kabinie kierowcy oraz przedziale medycznym widoczna dla kierowcy. Ze wskazaniem które drzwi są niedomknięte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A352F1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2B1D3AD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750B50B2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E525B7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E49408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Fotel kierowcy regulowany w min 3 płaszczyznach z regulacją oparcia, wysokości siedziska oraz z podłokietnikiem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0FB361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D6133C1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6B26744A" w14:textId="77777777" w:rsidTr="008A77F3">
        <w:trPr>
          <w:trHeight w:val="72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23B7D8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50CAFC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Fotel pasażera z regulacją oparcia oraz z podłokietnikiem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880680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E6E5E59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2F8C43B4" w14:textId="77777777" w:rsidTr="008A77F3">
        <w:trPr>
          <w:trHeight w:val="53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4833BE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F5D96A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Przednia poduszka powietrzna kierowcy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A285BC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CF1490C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C22DDC7" w14:textId="77777777" w:rsidTr="008A77F3">
        <w:trPr>
          <w:trHeight w:val="529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0E0AE9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C5612A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Elektrycznie podnoszone szyby w kabinie kierowcy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2D5DE6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6783200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2A86B0D5" w14:textId="77777777" w:rsidTr="008A77F3">
        <w:trPr>
          <w:trHeight w:val="394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A2E27B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D72B3B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Radioodtwarzacz fabryczny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A21FCB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6AA9E46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66AE776A" w14:textId="77777777" w:rsidTr="008A77F3">
        <w:trPr>
          <w:trHeight w:val="399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3AA736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2D6F33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Światła przeciwmgielne przednie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0FD44B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54FEFC8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7C3E93FC" w14:textId="77777777" w:rsidTr="008A77F3">
        <w:trPr>
          <w:trHeight w:val="56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27FA58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BBDDD4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Fabryczna klimatyzacja kabiny kierowcy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3A0261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47A2087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FD0B640" w14:textId="77777777" w:rsidTr="008A77F3">
        <w:trPr>
          <w:trHeight w:val="56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C02C8D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79D664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Minimum dwa fabryczne gniazda (USB i 12V) w kabinie kierowcy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22AADF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8020043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21B6C618" w14:textId="77777777" w:rsidTr="008A77F3">
        <w:trPr>
          <w:trHeight w:val="43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EC79A9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41C04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Drzwi przednie ze schowkami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B39433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349650F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0180D91A" w14:textId="77777777" w:rsidTr="008A77F3">
        <w:trPr>
          <w:trHeight w:val="420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7BDA51CB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S</w:t>
            </w:r>
            <w:r w:rsidRPr="003E2B83">
              <w:rPr>
                <w:rFonts w:asciiTheme="minorHAnsi" w:hAnsiTheme="minorHAnsi"/>
                <w:b/>
                <w:bCs/>
                <w:shd w:val="clear" w:color="auto" w:fill="F2F2F2"/>
                <w:lang w:eastAsia="en-US"/>
              </w:rPr>
              <w:t>ILNIK I NAPĘD</w:t>
            </w:r>
          </w:p>
        </w:tc>
      </w:tr>
      <w:tr w:rsidR="00467852" w:rsidRPr="003E2B83" w14:paraId="08A3E86D" w14:textId="77777777" w:rsidTr="008A77F3">
        <w:trPr>
          <w:trHeight w:val="54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1573C4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06FE53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Turbodiesel o pojemności od 2000 cm³ do 3000 cm</w:t>
            </w:r>
            <w:r w:rsidRPr="003E2B83">
              <w:rPr>
                <w:rFonts w:asciiTheme="minorHAnsi" w:hAnsiTheme="minorHAnsi"/>
                <w:vertAlign w:val="superscript"/>
                <w:lang w:eastAsia="en-US"/>
              </w:rPr>
              <w:t>3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57661C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3F4FD3E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C53C73B" w14:textId="77777777" w:rsidTr="008A77F3">
        <w:trPr>
          <w:trHeight w:val="42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185A38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49C7CC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Spełniający wymagania normy Euro 6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82B274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E04E1B5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3927C53" w14:textId="77777777" w:rsidTr="008A77F3">
        <w:trPr>
          <w:trHeight w:val="672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0EDA41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D7D5D1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Moc silnika min. 95 kW (podać moc w KM i KW oferowanego silnika oraz moment obrotowy w Nm.)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32837A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0EA9CEA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434DCEA" w14:textId="77777777" w:rsidTr="008A77F3">
        <w:trPr>
          <w:trHeight w:val="48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B84248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D3C4F5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Skrzynia biegów manualna lub automatyczna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37CE23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AEBD41C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ED9BD97" w14:textId="77777777" w:rsidTr="008A77F3">
        <w:trPr>
          <w:trHeight w:val="43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BACF6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F73CCD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Napęd na koła przednie lub 4 x 4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E4395F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A79D47F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66F8BD18" w14:textId="77777777" w:rsidTr="008A77F3">
        <w:trPr>
          <w:trHeight w:val="359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124B1F34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UKŁAD HAMULCOWY</w:t>
            </w:r>
          </w:p>
        </w:tc>
      </w:tr>
      <w:tr w:rsidR="00467852" w:rsidRPr="003E2B83" w14:paraId="0CC71B5D" w14:textId="77777777" w:rsidTr="008A77F3">
        <w:trPr>
          <w:trHeight w:val="73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7B2C30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5B31E9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Z systemem ABS zapobiegającym blokadzie kół podczas hamowania wraz z elektronicznym korektorem siły hamowania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9696E1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8270A67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0638DA6A" w14:textId="77777777" w:rsidTr="008A77F3">
        <w:trPr>
          <w:trHeight w:val="344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7181B2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896B60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Wspomaganie układu hamulcowego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E8EFF5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34A58AD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1FB48B2" w14:textId="77777777" w:rsidTr="008A77F3">
        <w:trPr>
          <w:trHeight w:val="41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1FC7D5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42207A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System rozdziału siły hamowania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E4C9F3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F24631E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5F2CCF8B" w14:textId="77777777" w:rsidTr="008A77F3">
        <w:trPr>
          <w:trHeight w:val="418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6020A37D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UKŁAD KIEROWNICZY</w:t>
            </w:r>
          </w:p>
        </w:tc>
      </w:tr>
      <w:tr w:rsidR="00467852" w:rsidRPr="003E2B83" w14:paraId="64E78C23" w14:textId="77777777" w:rsidTr="008A77F3">
        <w:trPr>
          <w:trHeight w:val="41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2FF3B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A65E50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Regulowana kolumna kierownicy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7D01C6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5B9D330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2566746" w14:textId="77777777" w:rsidTr="008A77F3">
        <w:trPr>
          <w:trHeight w:val="407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21F8014B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ZAWIESZENIE</w:t>
            </w:r>
          </w:p>
        </w:tc>
      </w:tr>
      <w:tr w:rsidR="00467852" w:rsidRPr="003E2B83" w14:paraId="654AE45E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C4B7C8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CB34D9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System elektronicznej stabilizacji toru jazdy </w:t>
            </w:r>
            <w:r w:rsidRPr="003E2B83">
              <w:rPr>
                <w:rFonts w:asciiTheme="minorHAnsi" w:hAnsiTheme="minorHAnsi"/>
                <w:lang w:eastAsia="en-US"/>
              </w:rPr>
              <w:lastRenderedPageBreak/>
              <w:t>typu ESP lub równoważny tj. spełniający to samo zadanie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B71D5C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1EE1290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A0D55D0" w14:textId="77777777" w:rsidTr="008A77F3">
        <w:trPr>
          <w:trHeight w:val="49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27E3FC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61FB5C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Zawieszenie zapewniające stabilną, bezpieczną i komfortową jazdę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F4D6D5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6E27E1F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6003DE8" w14:textId="77777777" w:rsidTr="008A77F3">
        <w:trPr>
          <w:trHeight w:val="415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0CA1CB48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KOŁA I OGUMIENIE</w:t>
            </w:r>
          </w:p>
        </w:tc>
      </w:tr>
      <w:tr w:rsidR="00467852" w:rsidRPr="003E2B83" w14:paraId="2F018064" w14:textId="77777777" w:rsidTr="008A77F3">
        <w:trPr>
          <w:trHeight w:val="32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53C253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52CA36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Rozmiar felg min. 16 cali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244E36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4D94A3A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9B5A064" w14:textId="77777777" w:rsidTr="008A77F3">
        <w:trPr>
          <w:trHeight w:val="401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67A756B1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shd w:val="clear" w:color="auto" w:fill="F2F2F2"/>
                <w:lang w:eastAsia="en-US"/>
              </w:rPr>
              <w:t>OGRZEWANIE I WENTYLACJA</w:t>
            </w:r>
            <w:r w:rsidRPr="003E2B83">
              <w:rPr>
                <w:rFonts w:asciiTheme="minorHAnsi" w:hAnsiTheme="minorHAnsi"/>
                <w:b/>
                <w:bCs/>
                <w:lang w:eastAsia="en-US"/>
              </w:rPr>
              <w:t xml:space="preserve"> PRZEDZIAŁU MEDYCZNEGO</w:t>
            </w:r>
          </w:p>
        </w:tc>
      </w:tr>
      <w:tr w:rsidR="00467852" w:rsidRPr="003E2B83" w14:paraId="2715A387" w14:textId="77777777" w:rsidTr="008A77F3">
        <w:trPr>
          <w:trHeight w:val="56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D6D8DE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4AB3DC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Nagrzewnica w przedziale medycznym wykorzystująca ciecz chłodzącą silnik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E2D863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D942329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06A1C1CA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14:paraId="042F3E66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14:paraId="2379860E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Ogrzewanie postojowe przedziału medycznego- grzejnik elektryczny zasilany z sieci 230V z termostatem o mocy min. 1,8 kW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188701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14:paraId="2FFFE284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5EECC75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942213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EBF583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Niezależny od pracy silnika system ogrzewania typu powietrznego o mocy min. 2,0 kW – umożliwiający dodatkowo ogrzewanie wnętrza pojazdu do właściwej temperatury pracy przed uruchomieniem silnika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368ECA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61099F3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77CED296" w14:textId="77777777" w:rsidTr="008A77F3">
        <w:trPr>
          <w:trHeight w:val="74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265B6E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8E43E8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Mechaniczna wentylacja </w:t>
            </w:r>
            <w:proofErr w:type="spellStart"/>
            <w:r w:rsidRPr="003E2B83">
              <w:rPr>
                <w:rFonts w:asciiTheme="minorHAnsi" w:hAnsiTheme="minorHAnsi"/>
                <w:lang w:eastAsia="en-US"/>
              </w:rPr>
              <w:t>nawiewno</w:t>
            </w:r>
            <w:proofErr w:type="spellEnd"/>
            <w:r w:rsidRPr="003E2B83">
              <w:rPr>
                <w:rFonts w:asciiTheme="minorHAnsi" w:hAnsiTheme="minorHAnsi"/>
                <w:lang w:eastAsia="en-US"/>
              </w:rPr>
              <w:t>-wywiewna zapewniająca min. 20-krotną wymianę powietrza na godzinę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CFF6EC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44074D4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0E9C101B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71C212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2F16DD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proofErr w:type="spellStart"/>
            <w:r w:rsidRPr="003E2B83">
              <w:rPr>
                <w:rFonts w:asciiTheme="minorHAnsi" w:hAnsiTheme="minorHAnsi"/>
                <w:lang w:eastAsia="en-US"/>
              </w:rPr>
              <w:t>Dwuparownikowa</w:t>
            </w:r>
            <w:proofErr w:type="spellEnd"/>
            <w:r w:rsidRPr="003E2B83">
              <w:rPr>
                <w:rFonts w:asciiTheme="minorHAnsi" w:hAnsiTheme="minorHAnsi"/>
                <w:lang w:eastAsia="en-US"/>
              </w:rPr>
              <w:t xml:space="preserve"> klimatyzacja przedziału sanitarnego i kabiny kierowcy, z niezależną regulacją siły nawiewu zimnego powietrza dla kabiny kierowcy i przedziału medycznego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8CEC75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1582BFA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0F63983A" w14:textId="77777777" w:rsidTr="008A77F3">
        <w:trPr>
          <w:trHeight w:val="359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1422A012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INSTALACJA ELEKTRYCZNA</w:t>
            </w:r>
          </w:p>
        </w:tc>
      </w:tr>
      <w:tr w:rsidR="00467852" w:rsidRPr="003E2B83" w14:paraId="06B378FA" w14:textId="77777777" w:rsidTr="008A77F3">
        <w:trPr>
          <w:trHeight w:val="42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D399B2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BC3D73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Alternator min. 120 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8E1AF4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8ACC2A2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8C88AF8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34C42C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568C0C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Dwa akumulatory Pojemność pojedynczego akumulatora min. 80 Ah - jeden do rozruchu silnika, drugi do zasilania przedziału medycznego - połączone tak, aby były doładowywane zarówno z alternatora w czasie pracy silnika jak i z prostownika na postoju po podłączeniu zasilania z sieci 230 V - widoczna dla kierowcy sygnalizacja stanu naładowania akumulatorów, z ostrzeganiem o nie doładowaniu któregokolwiek (podać pojemność akumulatorów)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478DD0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C183C26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0FF94BAC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882E06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5A8588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Zasilanie zewn. 230 V z zabezpieczeniem przeciwporażeniowym różnicowo-prądowym oraz zabezpieczeniem przed uruchomieniem silnika przy podłączonym zasilaniu zewnętrznym. Układ automatycznej ładowarki sterowanej procesorem zapewniający zasilanie instalacji 12 V oraz ładowanie obu akumulatorów z automatycznym zabezpieczeniem przed awarią oraz przeładowaniem akumulatorów- widoczna sygnalizacja właściwego działania prostownika ładującego akumulatory podczas postoju.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C174B9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2A7872B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35E05B8" w14:textId="77777777" w:rsidTr="008A77F3">
        <w:trPr>
          <w:trHeight w:val="73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D8D129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DCFD44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Minimum 3 gniazda 230 V w przedziale medycznym z bezpiecznikami zabezpieczającymi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ECFEB4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BF439E6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A27C96E" w14:textId="77777777" w:rsidTr="008A77F3">
        <w:trPr>
          <w:trHeight w:val="112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0E4388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416A2A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Gniazda zasilające 12V (min. 4) w przedziale medycznym, do podłączenia urządzeń medycznych, zabezpieczone przed zabrudzeniem, wyposażone we wtyki (podać ilość gniazd 12V)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9271BF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02297D6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D4A30B5" w14:textId="77777777" w:rsidTr="008A77F3">
        <w:trPr>
          <w:trHeight w:val="419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23674EE3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OZNAKOWANIE POJAZDU</w:t>
            </w:r>
          </w:p>
        </w:tc>
      </w:tr>
      <w:tr w:rsidR="00467852" w:rsidRPr="003E2B83" w14:paraId="314F1DC8" w14:textId="77777777" w:rsidTr="008A77F3">
        <w:trPr>
          <w:trHeight w:val="1134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3B6C37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B3595E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highlight w:val="yellow"/>
              </w:rPr>
            </w:pPr>
            <w:r w:rsidRPr="003E2B83">
              <w:rPr>
                <w:rFonts w:asciiTheme="minorHAnsi" w:hAnsiTheme="minorHAnsi"/>
              </w:rPr>
              <w:t xml:space="preserve">W przedniej części pojazdu belka świetlna typu LED </w:t>
            </w:r>
            <w:r w:rsidRPr="003E2B83">
              <w:rPr>
                <w:rFonts w:asciiTheme="minorHAnsi" w:hAnsiTheme="minorHAnsi"/>
                <w:lang w:eastAsia="en-US"/>
              </w:rPr>
              <w:t xml:space="preserve">(światło niebieskie) </w:t>
            </w:r>
            <w:r w:rsidRPr="003E2B83">
              <w:rPr>
                <w:rFonts w:asciiTheme="minorHAnsi" w:hAnsiTheme="minorHAnsi"/>
              </w:rPr>
              <w:t>z podświetlanym napisem AMBULANS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782763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78C02AA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</w:rPr>
            </w:pPr>
          </w:p>
        </w:tc>
      </w:tr>
      <w:tr w:rsidR="00467852" w:rsidRPr="003E2B83" w14:paraId="3ECE5B71" w14:textId="77777777" w:rsidTr="008A77F3">
        <w:trPr>
          <w:trHeight w:val="79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365C52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808764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4 lampy typu LED (światło niebieskie) zamontowane na wysokości pasa przedniego (w tym dwie na przednich błotnikach)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D6B363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FACAF50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252612DD" w14:textId="77777777" w:rsidTr="008A77F3">
        <w:trPr>
          <w:trHeight w:val="79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96CD8E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586958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2 lampy typu LED (światło niebieskie) zamontowane w lusterkach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CE4DFA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C925725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5BFF3F6" w14:textId="77777777" w:rsidTr="008A77F3">
        <w:trPr>
          <w:trHeight w:val="57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AE7BC1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CE824B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</w:rPr>
            </w:pPr>
            <w:r w:rsidRPr="003E2B83">
              <w:rPr>
                <w:rFonts w:asciiTheme="minorHAnsi" w:hAnsiTheme="minorHAnsi"/>
              </w:rPr>
              <w:t>W tylnej części pojazdu minimum 3</w:t>
            </w:r>
            <w:r w:rsidRPr="003E2B83">
              <w:rPr>
                <w:rFonts w:asciiTheme="minorHAnsi" w:hAnsiTheme="minorHAnsi"/>
                <w:lang w:eastAsia="en-US"/>
              </w:rPr>
              <w:t xml:space="preserve"> lampy typu LED (światło niebieskie)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692F4C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74824FE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</w:rPr>
            </w:pPr>
          </w:p>
        </w:tc>
      </w:tr>
      <w:tr w:rsidR="00467852" w:rsidRPr="003E2B83" w14:paraId="4F8013EA" w14:textId="77777777" w:rsidTr="008A77F3">
        <w:trPr>
          <w:trHeight w:val="71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FEF1BA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8C6E80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Dodatkowe światła awaryjne zamontowane w tylnej części pojazdu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77D6C8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0776591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9C80AF7" w14:textId="77777777" w:rsidTr="008A77F3">
        <w:trPr>
          <w:trHeight w:val="99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88CBBD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FCFE02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Pas odblaskowy barwy niebieskiej dookoła pojazdu na wysokości linii podziału nadwozia, pas barwy czerwonej pod niebieskim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A95F61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5BCDF1C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815B193" w14:textId="77777777" w:rsidTr="008A77F3">
        <w:trPr>
          <w:trHeight w:val="53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597EBF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6603721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Napis lustrzany AMBULANS z przodu pojazdu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2FF3B5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EA55760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9807E57" w14:textId="77777777" w:rsidTr="008A77F3">
        <w:trPr>
          <w:trHeight w:val="53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4A3AFC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C57C36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Napis AMBULANS na tylnych drzwiach pojazdu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3AF2F9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087EC4A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7CDF130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7BB6EE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25B4CE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Oznakowanie symbolem ratownictwa medycznego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9635B3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C96FF53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853F0CF" w14:textId="77777777" w:rsidTr="008A77F3">
        <w:trPr>
          <w:trHeight w:val="58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AA96B3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64502F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Logotyp i nazwa Zamawiającego – zostanie uzgodnione z wybranym Wykonawcą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64D7FE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BBEF899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9088B2E" w14:textId="77777777" w:rsidTr="008A77F3">
        <w:trPr>
          <w:trHeight w:val="419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6749E5FA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OŚWIETLENIE PRZEDZIAŁU MEDYCZNEGO</w:t>
            </w:r>
          </w:p>
        </w:tc>
      </w:tr>
      <w:tr w:rsidR="00467852" w:rsidRPr="003E2B83" w14:paraId="3E0D4B95" w14:textId="77777777" w:rsidTr="008A77F3">
        <w:trPr>
          <w:trHeight w:val="97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D011A4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441A7AF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Światło rozproszone (energooszczędne oświetlenie LED) umieszczone po obu stronach górnej części przedziału medycznego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CA95A6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7DC0089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72050C01" w14:textId="77777777" w:rsidTr="008A77F3">
        <w:trPr>
          <w:trHeight w:val="56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19555E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9ECC081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Oświetlenie punktowe (regulowane punkty świetlne LED nad noszami w suficie)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A1E808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04F6C93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FD572EC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AA82F1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66E25B4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Włączenie /wyłączenie oświetlenia (min. jednej lampy) po otwarciu /zamknięciu drzwi przedziału medycznego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A92F2D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783A172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EB8FFA2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A69FC6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4C592D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Dodatkowe oświetlenie punktowe LED zainstalowane nad blatem roboczym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060311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AB07659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57FAFE4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33D8BF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0EEAA2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Oświetlenie nocne LED – transportowe z oddzielnym włącznikiem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4C1B20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FB95F09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2A9CDFEF" w14:textId="77777777" w:rsidTr="008A77F3">
        <w:trPr>
          <w:trHeight w:val="412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5E8B8C94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WYPOSAŻENIE PRZEDZIAŁU MEDYCZNEGO</w:t>
            </w:r>
          </w:p>
        </w:tc>
      </w:tr>
      <w:tr w:rsidR="00467852" w:rsidRPr="003E2B83" w14:paraId="3A87B13C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47A951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376BEE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Na ścianach bocznych zestawy szafek i półek wykonanych z tworzywa sztucznego, </w:t>
            </w:r>
            <w:r w:rsidRPr="003E2B83">
              <w:rPr>
                <w:rFonts w:asciiTheme="minorHAnsi" w:hAnsiTheme="minorHAnsi"/>
                <w:lang w:eastAsia="en-US"/>
              </w:rPr>
              <w:lastRenderedPageBreak/>
              <w:t>zabezpieczonych przed niekontrolowanym wypadnięciem umieszczonych tam przedmiotów, zamykany na zamek schowek, zamykane i podświetlone półki górne na prawej i lewej ścianie, zamykane przeźroczystymi drzwiczkami. Nie dopuszcza się montowania szufladek w górnym ciągu szafek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346BB0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E14442A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77BBB38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A72A8F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1868AB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Na ścianie działowej zespół szafek z miejscem do zamocowania plecaka ratowniczego lub torby medycznej z blatem roboczym wykończonym blachą nierdzewną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745538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2F621CE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28B9F322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CA35F2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84869E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Min. 3 chwyty do płynów infuzyjnych mocowane w suficie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2D1F0F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10D5D1C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DCD80B0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B131DA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D22B26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Zabezpieczenia urządzeń oraz elementów wyposażenia przed przemieszczaniem w czasie jazdy gwarantujące jednocześnie łatwość dostępu i użycia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CE1811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A7DF92F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E358DC7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CEC4DD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6345D4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Podstawa noszy głównych z przesuwem bocznym, z wysuwem na zewnątrz umożliwiającym łatwe wprowadzanie noszy oraz z możliwością przechyłu do pozycji </w:t>
            </w:r>
            <w:proofErr w:type="spellStart"/>
            <w:r w:rsidRPr="003E2B83">
              <w:rPr>
                <w:rFonts w:asciiTheme="minorHAnsi" w:hAnsiTheme="minorHAnsi"/>
                <w:lang w:eastAsia="en-US"/>
              </w:rPr>
              <w:t>Trendelenburga</w:t>
            </w:r>
            <w:proofErr w:type="spellEnd"/>
            <w:r w:rsidRPr="003E2B83">
              <w:rPr>
                <w:rFonts w:asciiTheme="minorHAnsi" w:hAnsiTheme="minorHAnsi"/>
                <w:lang w:eastAsia="en-US"/>
              </w:rPr>
              <w:t xml:space="preserve"> (o min. 10 stopni) w trakcie jazdy ambulansu (podać markę i model podstawy oraz załączyć folder wraz z opisem)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7A8CF0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17DB280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0F3C6935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8CC464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56F38A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Na ścianie lewej - panele montażowe do sprzętu medycznego wykonane z blachy, regulowane min. 3 szt.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C9CC5A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0B15CA7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6AFF0511" w14:textId="77777777" w:rsidTr="008A77F3">
        <w:trPr>
          <w:trHeight w:val="422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1B9CD75F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PANEL STEROWANIA</w:t>
            </w:r>
          </w:p>
        </w:tc>
      </w:tr>
      <w:tr w:rsidR="00467852" w:rsidRPr="003E2B83" w14:paraId="183E97D3" w14:textId="77777777" w:rsidTr="008A77F3">
        <w:trPr>
          <w:trHeight w:val="55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7247CC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39493B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Informujący o temperaturze w przedziale medycznym oraz na zewnątrz pojazdu</w:t>
            </w:r>
          </w:p>
        </w:tc>
        <w:tc>
          <w:tcPr>
            <w:tcW w:w="161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BB3A66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0BC05FE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76C41CA" w14:textId="77777777" w:rsidTr="008A77F3">
        <w:trPr>
          <w:trHeight w:val="55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53361F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500D23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Informujący o temperaturze wewnątrz </w:t>
            </w:r>
            <w:proofErr w:type="spellStart"/>
            <w:r w:rsidRPr="003E2B83">
              <w:rPr>
                <w:rFonts w:asciiTheme="minorHAnsi" w:hAnsiTheme="minorHAnsi"/>
                <w:lang w:eastAsia="en-US"/>
              </w:rPr>
              <w:t>termoboxu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14FBAA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1077DA7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09CE8EFF" w14:textId="77777777" w:rsidTr="008A77F3">
        <w:trPr>
          <w:trHeight w:val="56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24BF38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C8A335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Sterujący oświetleniem przedziału medycznego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29F641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7D8F8D2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2F5B0787" w14:textId="77777777" w:rsidTr="008A77F3">
        <w:trPr>
          <w:trHeight w:val="56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508608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32BFFE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Sterujący systemem wentylacji przedziału medycznego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FC3A02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84A242F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2541457" w14:textId="77777777" w:rsidTr="008A77F3">
        <w:trPr>
          <w:trHeight w:val="126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3C8176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63F6747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Zarządzający system ogrzewania przedziału medycznego i klimatyzacji przedziału medycznego z funkcją automatycznego utrzymania zadanej temperatury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69FFB5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283B8C3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5CBD2092" w14:textId="77777777" w:rsidTr="008A77F3">
        <w:trPr>
          <w:trHeight w:val="387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2E9D1F0E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CENTRALNA INSTALACJA TLENOWA</w:t>
            </w:r>
          </w:p>
        </w:tc>
      </w:tr>
      <w:tr w:rsidR="00467852" w:rsidRPr="003E2B83" w14:paraId="3E6B5A43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975BA0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A2FA1D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Min. 3 punkty poboru na ścianie lewej –dwa typu AGA i jeden typu DIN</w:t>
            </w:r>
          </w:p>
          <w:p w14:paraId="5A622770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8FEC1A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66150F3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66869163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72A0F8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9621C3" w14:textId="61E986A9" w:rsidR="00467852" w:rsidRPr="008A77F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color w:val="FF0000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Miejsce na dwie butle tlenowe o pojemności 10 l </w:t>
            </w:r>
            <w:r w:rsidR="008A77F3">
              <w:rPr>
                <w:rFonts w:asciiTheme="minorHAnsi" w:hAnsiTheme="minorHAnsi"/>
                <w:lang w:eastAsia="en-US"/>
              </w:rPr>
              <w:t xml:space="preserve"> </w:t>
            </w:r>
            <w:r w:rsidR="008A77F3" w:rsidRPr="00FA27BA">
              <w:rPr>
                <w:rFonts w:asciiTheme="minorHAnsi" w:hAnsiTheme="minorHAnsi"/>
                <w:lang w:eastAsia="en-US"/>
              </w:rPr>
              <w:t>(wymiary butli średnica 14 cm, wysokość 92 cm)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99FD3E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B9537B3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A59FDAC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84681E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9B28FB" w14:textId="5986D952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Miejsce na zapasową butlę tlenową o pojemności 2-2,7 l</w:t>
            </w:r>
            <w:r w:rsidR="008A77F3">
              <w:rPr>
                <w:rFonts w:asciiTheme="minorHAnsi" w:hAnsiTheme="minorHAnsi"/>
                <w:lang w:eastAsia="en-US"/>
              </w:rPr>
              <w:t xml:space="preserve"> </w:t>
            </w:r>
            <w:r w:rsidR="008A77F3" w:rsidRPr="00FA27BA">
              <w:rPr>
                <w:rFonts w:asciiTheme="minorHAnsi" w:hAnsiTheme="minorHAnsi"/>
                <w:lang w:eastAsia="en-US"/>
              </w:rPr>
              <w:t>(wymiary butli średnica 10 cm, wysokość 51 cm)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7FF61B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8114A3D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5B41972" w14:textId="77777777" w:rsidTr="008A77F3">
        <w:trPr>
          <w:trHeight w:val="412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79657E88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shd w:val="clear" w:color="auto" w:fill="F2F2F2"/>
                <w:lang w:eastAsia="en-US"/>
              </w:rPr>
              <w:t>OŚWIETLENIE ROBOCZE</w:t>
            </w:r>
          </w:p>
        </w:tc>
      </w:tr>
      <w:tr w:rsidR="00467852" w:rsidRPr="003E2B83" w14:paraId="540579D9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4115F0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F364C4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Oświetlenie zewnętrzne LED z trzech stron </w:t>
            </w:r>
            <w:r w:rsidRPr="003E2B83">
              <w:rPr>
                <w:rFonts w:asciiTheme="minorHAnsi" w:hAnsiTheme="minorHAnsi"/>
                <w:lang w:eastAsia="en-US"/>
              </w:rPr>
              <w:lastRenderedPageBreak/>
              <w:t>pojazdu (tył i boki) ze światłem rozproszonym do oświetlenia miejsca akcji, po 2 z każdej strony z możliwością włączania/wyłączania zarówno z kabiny kierowcy jak i przedziału medycznego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6D7F1B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7B208BA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7F87670B" w14:textId="77777777" w:rsidTr="008A77F3">
        <w:trPr>
          <w:trHeight w:val="435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71204F19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shd w:val="clear" w:color="auto" w:fill="F2F2F2"/>
                <w:lang w:eastAsia="en-US"/>
              </w:rPr>
              <w:lastRenderedPageBreak/>
              <w:t>SYGNALIZACJA DŹWIĘKOWA</w:t>
            </w:r>
          </w:p>
        </w:tc>
      </w:tr>
      <w:tr w:rsidR="00467852" w:rsidRPr="003E2B83" w14:paraId="3A4E5231" w14:textId="77777777" w:rsidTr="008A77F3">
        <w:trPr>
          <w:trHeight w:val="41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88FFAB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C5018A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Sygnał dźwiękowy modulowany </w:t>
            </w:r>
            <w:r>
              <w:rPr>
                <w:rFonts w:asciiTheme="minorHAnsi" w:hAnsiTheme="minorHAnsi"/>
                <w:lang w:eastAsia="en-US"/>
              </w:rPr>
              <w:t>z możliwością przekazywania komunik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D8CA5F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1D8840B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A1CC4FD" w14:textId="77777777" w:rsidTr="008A77F3">
        <w:trPr>
          <w:trHeight w:val="405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69B4047B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ŁĄCZNOŚĆ RADIOWA</w:t>
            </w:r>
          </w:p>
        </w:tc>
      </w:tr>
      <w:tr w:rsidR="00467852" w:rsidRPr="003E2B83" w14:paraId="3F2D4145" w14:textId="77777777" w:rsidTr="008A77F3">
        <w:trPr>
          <w:trHeight w:val="56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BE03BC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A23DBB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Kabina kierowcy przystosowana do zainstalowania radiotelefonu przewoźnego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270149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268F288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64A8E151" w14:textId="77777777" w:rsidTr="008A77F3">
        <w:trPr>
          <w:trHeight w:val="410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462DC344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WYPOSAŻENIE POJAZDU</w:t>
            </w:r>
          </w:p>
        </w:tc>
      </w:tr>
      <w:tr w:rsidR="00467852" w:rsidRPr="003E2B83" w14:paraId="519E0DF8" w14:textId="77777777" w:rsidTr="008A77F3">
        <w:trPr>
          <w:trHeight w:val="69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D8C38E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D30457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Wszystkie miejsca siedzące wyposażone w bezwładnościowe pasy bezpieczeństwa i zagłówki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5A4AB6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BF0D813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5ECB2D4" w14:textId="77777777" w:rsidTr="008A77F3">
        <w:trPr>
          <w:trHeight w:val="55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8ABE5B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B58C0A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Urządzenie do wybijania szyb z nożem do pasów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CA3373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B24981E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6C215925" w14:textId="77777777" w:rsidTr="008A77F3">
        <w:trPr>
          <w:trHeight w:val="56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9559A4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9CAE44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Dodatkowa gaśnica w przedziale medycznym min. 2 kg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D61754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149ED4C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DD97A82" w14:textId="77777777" w:rsidTr="008A77F3">
        <w:trPr>
          <w:trHeight w:val="41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65C6CB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883862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Kosz na śmieci min. 2 szt.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E7CAE4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C5F44A6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5DA98E2" w14:textId="77777777" w:rsidTr="008A77F3">
        <w:trPr>
          <w:trHeight w:val="425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3B3D9DC6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PANEL STEROWANIA W KABINIE KIEROWCY</w:t>
            </w:r>
          </w:p>
        </w:tc>
      </w:tr>
      <w:tr w:rsidR="00467852" w:rsidRPr="003E2B83" w14:paraId="465E15C1" w14:textId="77777777" w:rsidTr="008A77F3">
        <w:trPr>
          <w:trHeight w:val="539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27FBC7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F2EDCB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Informujący kierowcę o działaniu reflektorów zewnętrznych</w:t>
            </w:r>
          </w:p>
        </w:tc>
        <w:tc>
          <w:tcPr>
            <w:tcW w:w="1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9938D3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925B358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CD8C878" w14:textId="77777777" w:rsidTr="008A77F3">
        <w:trPr>
          <w:trHeight w:val="702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755E56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B0DF30" w14:textId="29BD3E5C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Informujący kierowcę </w:t>
            </w:r>
            <w:r w:rsidR="00CD3D68">
              <w:rPr>
                <w:rFonts w:asciiTheme="minorHAnsi" w:hAnsiTheme="minorHAnsi"/>
                <w:lang w:eastAsia="en-US"/>
              </w:rPr>
              <w:t xml:space="preserve">(sygnalizacja dźwiękowa) </w:t>
            </w:r>
            <w:r w:rsidRPr="003E2B83">
              <w:rPr>
                <w:rFonts w:asciiTheme="minorHAnsi" w:hAnsiTheme="minorHAnsi"/>
                <w:lang w:eastAsia="en-US"/>
              </w:rPr>
              <w:t>o braku możliwości uruchomienia pojazdu z powodu podłączeniu ambulansu do sieci 230 V</w:t>
            </w:r>
          </w:p>
        </w:tc>
        <w:tc>
          <w:tcPr>
            <w:tcW w:w="1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6EF507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ABAD70D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2519F26" w14:textId="77777777" w:rsidTr="008A77F3">
        <w:trPr>
          <w:trHeight w:val="65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8F66A7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620450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Informujący kierowcę o poziomie naładowania akumulatora samochodu bazowego i akumulatora dodatkowego</w:t>
            </w:r>
          </w:p>
        </w:tc>
        <w:tc>
          <w:tcPr>
            <w:tcW w:w="1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4C3D44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DD72921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6AAAB5A" w14:textId="77777777" w:rsidTr="008A77F3">
        <w:trPr>
          <w:trHeight w:val="101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532535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C74921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Ostrzegający kierowcę (sygnalizacja dźwiękowa) o niedoładowaniu akumulatora samochodu bazowego i akumulatora dodatkowego</w:t>
            </w:r>
          </w:p>
        </w:tc>
        <w:tc>
          <w:tcPr>
            <w:tcW w:w="1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4D5FE4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B646CB2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BC1B0F2" w14:textId="77777777" w:rsidTr="008A77F3">
        <w:trPr>
          <w:trHeight w:val="375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2C7C6880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PRZEDZIAŁ MEDYCZNY</w:t>
            </w:r>
          </w:p>
        </w:tc>
      </w:tr>
      <w:tr w:rsidR="00467852" w:rsidRPr="003E2B83" w14:paraId="378F179F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AE0178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7B0BFE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highlight w:val="green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Długość przedziału medycznego min. 3100 mm (podać długość przedziału medycznego w mm)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880057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981E730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0E96661B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89F9EB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4566F7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</w:rPr>
            </w:pPr>
            <w:r w:rsidRPr="003E2B83">
              <w:rPr>
                <w:rFonts w:asciiTheme="minorHAnsi" w:hAnsiTheme="minorHAnsi"/>
                <w:lang w:eastAsia="en-US"/>
              </w:rPr>
              <w:t>Szerokość przedziału medycznego min. 1700 mm (podać szerokość przedziału medycznego w cm)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8BED38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B184EDE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79756AB0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D7C9EA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69E104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Wysokość przedziału medycznego min. 1850 mm (podać wysokość przedziału medycznego w cm)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EA031D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F862CE7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4AED4821" w14:textId="77777777" w:rsidTr="000C4F6E">
        <w:trPr>
          <w:trHeight w:val="41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8ADACC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F89D7F" w14:textId="5183242E" w:rsidR="00467852" w:rsidRPr="003E2B83" w:rsidRDefault="0086210D" w:rsidP="0086210D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FA27BA">
              <w:rPr>
                <w:rFonts w:asciiTheme="minorHAnsi" w:hAnsiTheme="minorHAnsi"/>
                <w:lang w:eastAsia="en-US"/>
              </w:rPr>
              <w:t>Dwa</w:t>
            </w:r>
            <w:r w:rsidR="00467852" w:rsidRPr="003E2B83">
              <w:rPr>
                <w:rFonts w:asciiTheme="minorHAnsi" w:hAnsiTheme="minorHAnsi"/>
                <w:lang w:eastAsia="en-US"/>
              </w:rPr>
              <w:t xml:space="preserve"> obrotowe o kąt min. 90</w:t>
            </w:r>
            <w:r w:rsidR="00467852" w:rsidRPr="003E2B83">
              <w:rPr>
                <w:rFonts w:asciiTheme="minorHAnsi" w:hAnsiTheme="minorHAnsi"/>
                <w:vertAlign w:val="superscript"/>
                <w:lang w:eastAsia="en-US"/>
              </w:rPr>
              <w:t>o</w:t>
            </w:r>
            <w:r w:rsidR="00467852" w:rsidRPr="003E2B83">
              <w:rPr>
                <w:rFonts w:asciiTheme="minorHAnsi" w:hAnsiTheme="minorHAnsi"/>
                <w:lang w:eastAsia="en-US"/>
              </w:rPr>
              <w:t xml:space="preserve"> miejsc</w:t>
            </w:r>
            <w:r>
              <w:rPr>
                <w:rFonts w:asciiTheme="minorHAnsi" w:hAnsiTheme="minorHAnsi"/>
                <w:lang w:eastAsia="en-US"/>
              </w:rPr>
              <w:t>a</w:t>
            </w:r>
            <w:r w:rsidR="00467852" w:rsidRPr="003E2B83">
              <w:rPr>
                <w:rFonts w:asciiTheme="minorHAnsi" w:hAnsiTheme="minorHAnsi"/>
                <w:lang w:eastAsia="en-US"/>
              </w:rPr>
              <w:t xml:space="preserve"> siedzące na prawej ścianie wyposażone w bezwładnościowe, trzypunktowe pasy bezpieczeństwa i zagłówki, że składanymi do pionu siedziskami i regulowanym kątem oparcia fotela klasy M1 (podać markę, model)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BF05B9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04B7C52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B96C1C6" w14:textId="77777777" w:rsidTr="008A77F3">
        <w:trPr>
          <w:trHeight w:val="79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D5F179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9DA678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Wzmocniona podłoga umożliwiająca mocowanie ruchomej podstawy pod nosze główne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0818A4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3A63D9F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06F0DDCD" w14:textId="77777777" w:rsidTr="008A77F3">
        <w:trPr>
          <w:trHeight w:val="71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948793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21C02F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Podłoga o powierzchni przeciwpoślizgowej, łatwo zmywalnej, połączonej szczelnie z zabudową ścian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D6A43E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467A34F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5A49ADED" w14:textId="77777777" w:rsidTr="008A77F3">
        <w:trPr>
          <w:trHeight w:val="69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79BB9E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1F7471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Ściany boczne, sufit z tworzywa sztucznego, łatwo zmywalne, w kolorze białym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C2D6EF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0BC7E66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1B2FCAB" w14:textId="77777777" w:rsidTr="008A77F3">
        <w:trPr>
          <w:trHeight w:val="135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A230A5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30FD31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Kabina kierowcy oddzielona od przedziału medycznego przegrodą z możliwością przejścia z przedziału medycznego do kabiny kierowcy a równocześnie zapewniającą możliwość oddzielenia obu przedziałów </w:t>
            </w:r>
          </w:p>
        </w:tc>
        <w:tc>
          <w:tcPr>
            <w:tcW w:w="16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6DECB5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1EC687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1FF6FB65" w14:textId="77777777" w:rsidTr="008A77F3">
        <w:trPr>
          <w:trHeight w:val="2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55A393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70F732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Miejsce mocowania defibrylatora umożliwiające korzystanie w czasie jazdy (uchwyt Zamawiającego) *</w:t>
            </w:r>
          </w:p>
        </w:tc>
        <w:tc>
          <w:tcPr>
            <w:tcW w:w="16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C82D3B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7BF1C6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21B9CEAA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171516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90E8D0" w14:textId="77777777" w:rsidR="00467852" w:rsidRPr="003E2B83" w:rsidRDefault="00467852" w:rsidP="008A77F3">
            <w:pPr>
              <w:keepNext/>
              <w:keepLines/>
              <w:ind w:left="43"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Miejsce mocowania respiratora umożliwiające korzystanie w czasie jazdy (uchwyt Zamawiającego) *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404070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AF4F076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39127D0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3A0388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A665F3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Miejsce mocowania pompy infuzyjnej (uchwyt Zamawiającego) *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A20AB3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1812C66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7994D506" w14:textId="77777777" w:rsidTr="008A77F3">
        <w:trPr>
          <w:trHeight w:val="113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B11979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2B18AA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Ogrzewacz płynów infuzyjnych ze wskaźnikiem temperatury wewnątrz urządzenia o pojemności min. 3 litry z termoregulatorem zabezpieczającym płyny przed przegrzaniem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5E0633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920C790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220C62E1" w14:textId="77777777" w:rsidTr="008A77F3">
        <w:trPr>
          <w:trHeight w:val="94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BD2ECE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B976C5" w14:textId="5A0D8BE2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Uchwyty ścienne i sufitowe dla personelu – nie mniej niż na </w:t>
            </w:r>
            <w:r w:rsidR="00CD3D68">
              <w:rPr>
                <w:rFonts w:asciiTheme="minorHAnsi" w:hAnsiTheme="minorHAnsi"/>
                <w:lang w:eastAsia="en-US"/>
              </w:rPr>
              <w:t>2</w:t>
            </w:r>
            <w:r w:rsidRPr="003E2B83">
              <w:rPr>
                <w:rFonts w:asciiTheme="minorHAnsi" w:hAnsiTheme="minorHAnsi"/>
                <w:lang w:eastAsia="en-US"/>
              </w:rPr>
              <w:t xml:space="preserve"> na ścianie i 1 na suficie. Ich lokalizacja zostanie ustalona w trakcie realizacji zamówienia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0E268E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CE9D7E6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69614963" w14:textId="77777777" w:rsidTr="008A77F3">
        <w:trPr>
          <w:trHeight w:val="94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3A20C9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08B10F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Szczegóły dotyczące zabudowy przedziału medycznego (rozmieszczenie sprzętu) zostaną ustalone po podpisaniu umowy z wybranym Wykonawcą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7D77D3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96A984B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467852" w:rsidRPr="003E2B83" w14:paraId="3B1E777C" w14:textId="77777777" w:rsidTr="008A77F3">
        <w:trPr>
          <w:trHeight w:val="683"/>
        </w:trPr>
        <w:tc>
          <w:tcPr>
            <w:tcW w:w="567" w:type="dxa"/>
            <w:tcBorders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495A7E" w14:textId="77777777" w:rsidR="00467852" w:rsidRPr="003E2B83" w:rsidRDefault="00467852" w:rsidP="008A77F3">
            <w:pPr>
              <w:pStyle w:val="Akapitzlist1"/>
              <w:keepNext/>
              <w:keepLines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17376" w14:textId="77777777" w:rsidR="00467852" w:rsidRPr="003E2B83" w:rsidRDefault="00467852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Załączyć komplet dokumentów umożliwiających rejestrację pojazdu jako specjalny sanitarny i uprzywilejowany w ruchu drogowym</w:t>
            </w:r>
          </w:p>
        </w:tc>
        <w:tc>
          <w:tcPr>
            <w:tcW w:w="1615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57279F" w14:textId="77777777" w:rsidR="00467852" w:rsidRPr="003E2B83" w:rsidRDefault="00467852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597C99D" w14:textId="77777777" w:rsidR="00467852" w:rsidRPr="003E2B83" w:rsidRDefault="00467852" w:rsidP="008A77F3">
            <w:pPr>
              <w:keepNext/>
              <w:keepLines/>
              <w:rPr>
                <w:rFonts w:asciiTheme="minorHAnsi" w:hAnsiTheme="minorHAnsi"/>
                <w:highlight w:val="red"/>
                <w:lang w:eastAsia="en-US"/>
              </w:rPr>
            </w:pPr>
          </w:p>
        </w:tc>
      </w:tr>
    </w:tbl>
    <w:p w14:paraId="0DFD5F6C" w14:textId="2B002D59" w:rsidR="00467852" w:rsidRPr="003E2B83" w:rsidRDefault="00467852" w:rsidP="00C94A9A">
      <w:pPr>
        <w:keepNext/>
        <w:spacing w:before="240" w:after="60"/>
        <w:outlineLvl w:val="2"/>
        <w:rPr>
          <w:rFonts w:asciiTheme="minorHAnsi" w:hAnsiTheme="minorHAnsi"/>
          <w:b/>
          <w:sz w:val="22"/>
          <w:szCs w:val="22"/>
        </w:rPr>
      </w:pPr>
      <w:r w:rsidRPr="003E2B83">
        <w:rPr>
          <w:rFonts w:asciiTheme="minorHAnsi" w:hAnsiTheme="minorHAnsi" w:cs="Arial"/>
          <w:b/>
          <w:bCs/>
          <w:sz w:val="22"/>
          <w:szCs w:val="22"/>
        </w:rPr>
        <w:t xml:space="preserve">Uwaga: W kolumnie „Spełnienie wymogu” TAK – oznacza spełnienie wymogu NIE  lub niewypełnienie pola odpowiedzi spowoduje odrzucenie oferty </w:t>
      </w:r>
    </w:p>
    <w:p w14:paraId="4C4265B6" w14:textId="771983D6" w:rsidR="00467852" w:rsidRPr="003E2B83" w:rsidRDefault="00467852" w:rsidP="00467852">
      <w:pPr>
        <w:jc w:val="both"/>
        <w:rPr>
          <w:rFonts w:asciiTheme="minorHAnsi" w:hAnsiTheme="minorHAnsi"/>
          <w:b/>
          <w:sz w:val="22"/>
          <w:szCs w:val="22"/>
        </w:rPr>
      </w:pPr>
      <w:r w:rsidRPr="003E2B83">
        <w:rPr>
          <w:rFonts w:asciiTheme="minorHAnsi" w:hAnsiTheme="minorHAnsi"/>
          <w:b/>
          <w:sz w:val="22"/>
          <w:szCs w:val="22"/>
        </w:rPr>
        <w:t>Wymagania dotyczące umowy leasingu :</w:t>
      </w:r>
    </w:p>
    <w:p w14:paraId="2A44C8CA" w14:textId="77777777" w:rsidR="00467852" w:rsidRPr="003E2B83" w:rsidRDefault="00467852" w:rsidP="00467852">
      <w:pPr>
        <w:jc w:val="both"/>
        <w:rPr>
          <w:rFonts w:asciiTheme="minorHAnsi" w:hAnsiTheme="minorHAnsi" w:cs="Arial"/>
          <w:b/>
        </w:rPr>
      </w:pPr>
    </w:p>
    <w:p w14:paraId="2BD7C6C6" w14:textId="77777777" w:rsidR="00467852" w:rsidRPr="003E2B83" w:rsidRDefault="00467852" w:rsidP="00467852">
      <w:pPr>
        <w:numPr>
          <w:ilvl w:val="0"/>
          <w:numId w:val="2"/>
        </w:numPr>
        <w:ind w:left="851" w:hanging="425"/>
        <w:jc w:val="both"/>
        <w:rPr>
          <w:rFonts w:asciiTheme="minorHAnsi" w:hAnsiTheme="minorHAnsi"/>
        </w:rPr>
      </w:pPr>
      <w:r w:rsidRPr="003E2B83">
        <w:rPr>
          <w:rFonts w:asciiTheme="minorHAnsi" w:hAnsiTheme="minorHAnsi"/>
        </w:rPr>
        <w:t>Waluta – złoty polski,</w:t>
      </w:r>
    </w:p>
    <w:p w14:paraId="0FF16828" w14:textId="77777777" w:rsidR="00467852" w:rsidRPr="003E2B83" w:rsidRDefault="00467852" w:rsidP="00467852">
      <w:pPr>
        <w:numPr>
          <w:ilvl w:val="0"/>
          <w:numId w:val="2"/>
        </w:numPr>
        <w:ind w:left="851" w:hanging="425"/>
        <w:jc w:val="both"/>
        <w:rPr>
          <w:rFonts w:asciiTheme="minorHAnsi" w:hAnsiTheme="minorHAnsi"/>
        </w:rPr>
      </w:pPr>
      <w:r w:rsidRPr="003E2B83">
        <w:rPr>
          <w:rFonts w:asciiTheme="minorHAnsi" w:hAnsiTheme="minorHAnsi"/>
        </w:rPr>
        <w:t>Pierwsza wpłata – 5%,</w:t>
      </w:r>
    </w:p>
    <w:p w14:paraId="7C524668" w14:textId="77777777" w:rsidR="00FA716F" w:rsidRDefault="00BC10BC" w:rsidP="00467852">
      <w:pPr>
        <w:pStyle w:val="Akapitzlist"/>
        <w:numPr>
          <w:ilvl w:val="0"/>
          <w:numId w:val="2"/>
        </w:numPr>
        <w:suppressAutoHyphens w:val="0"/>
        <w:ind w:left="426" w:firstLine="0"/>
        <w:rPr>
          <w:rFonts w:asciiTheme="minorHAnsi" w:hAnsiTheme="minorHAnsi"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Okres finansowania 48</w:t>
      </w:r>
      <w:r w:rsidR="00467852" w:rsidRPr="003E2B83">
        <w:rPr>
          <w:rFonts w:asciiTheme="minorHAnsi" w:hAnsiTheme="minorHAnsi"/>
          <w:sz w:val="20"/>
          <w:szCs w:val="20"/>
        </w:rPr>
        <w:t xml:space="preserve"> miesięc</w:t>
      </w:r>
      <w:r w:rsidR="00FA716F">
        <w:rPr>
          <w:rFonts w:asciiTheme="minorHAnsi" w:hAnsiTheme="minorHAnsi"/>
          <w:sz w:val="20"/>
          <w:szCs w:val="20"/>
        </w:rPr>
        <w:t>y w równych ratach leasingowych</w:t>
      </w:r>
      <w:r>
        <w:rPr>
          <w:rFonts w:asciiTheme="minorHAnsi" w:hAnsiTheme="minorHAnsi"/>
          <w:sz w:val="20"/>
          <w:szCs w:val="20"/>
          <w:lang w:eastAsia="pl-PL"/>
        </w:rPr>
        <w:t xml:space="preserve">. </w:t>
      </w:r>
    </w:p>
    <w:p w14:paraId="3B359249" w14:textId="7B63FE70" w:rsidR="00467852" w:rsidRPr="003E2B83" w:rsidRDefault="00467852" w:rsidP="00467852">
      <w:pPr>
        <w:pStyle w:val="Akapitzlist"/>
        <w:numPr>
          <w:ilvl w:val="0"/>
          <w:numId w:val="2"/>
        </w:numPr>
        <w:suppressAutoHyphens w:val="0"/>
        <w:ind w:left="426" w:firstLine="0"/>
        <w:rPr>
          <w:rFonts w:asciiTheme="minorHAnsi" w:hAnsiTheme="minorHAnsi"/>
          <w:sz w:val="20"/>
          <w:szCs w:val="20"/>
          <w:lang w:eastAsia="pl-PL"/>
        </w:rPr>
      </w:pPr>
      <w:r w:rsidRPr="003E2B83">
        <w:rPr>
          <w:rFonts w:asciiTheme="minorHAnsi" w:hAnsiTheme="minorHAnsi"/>
          <w:sz w:val="20"/>
          <w:szCs w:val="20"/>
          <w:lang w:eastAsia="pl-PL"/>
        </w:rPr>
        <w:t>Opłata za wykup (depozyt gwarancyjny) uiszczany jest razem z ostatnią ratą.</w:t>
      </w:r>
    </w:p>
    <w:p w14:paraId="1139C680" w14:textId="77777777" w:rsidR="00467852" w:rsidRPr="003E2B83" w:rsidRDefault="00467852" w:rsidP="00467852">
      <w:pPr>
        <w:numPr>
          <w:ilvl w:val="0"/>
          <w:numId w:val="2"/>
        </w:numPr>
        <w:ind w:left="851" w:hanging="425"/>
        <w:jc w:val="both"/>
        <w:rPr>
          <w:rFonts w:asciiTheme="minorHAnsi" w:hAnsiTheme="minorHAnsi"/>
        </w:rPr>
      </w:pPr>
      <w:r w:rsidRPr="003E2B83">
        <w:rPr>
          <w:rFonts w:asciiTheme="minorHAnsi" w:hAnsiTheme="minorHAnsi"/>
        </w:rPr>
        <w:t>Opłata wykupu – 1%,</w:t>
      </w:r>
    </w:p>
    <w:p w14:paraId="19C5AF57" w14:textId="47369061" w:rsidR="00467852" w:rsidRPr="00FA716F" w:rsidRDefault="00467852" w:rsidP="00467852">
      <w:pPr>
        <w:numPr>
          <w:ilvl w:val="0"/>
          <w:numId w:val="2"/>
        </w:numPr>
        <w:ind w:left="709" w:hanging="283"/>
        <w:jc w:val="both"/>
        <w:rPr>
          <w:rFonts w:asciiTheme="minorHAnsi" w:hAnsiTheme="minorHAnsi"/>
        </w:rPr>
      </w:pPr>
      <w:r w:rsidRPr="00FA716F">
        <w:rPr>
          <w:rFonts w:asciiTheme="minorHAnsi" w:hAnsiTheme="minorHAnsi"/>
        </w:rPr>
        <w:t>Wszelkie koszty powstałe przy przekazywaniu przedmiotu leasingu, takie jak transport do siedziby zamawiającego ponosi wykonawca,</w:t>
      </w:r>
    </w:p>
    <w:p w14:paraId="28E3A7BF" w14:textId="07AAE4EE" w:rsidR="00257CFD" w:rsidRPr="003E2B83" w:rsidRDefault="00257CFD" w:rsidP="00467852">
      <w:pPr>
        <w:numPr>
          <w:ilvl w:val="0"/>
          <w:numId w:val="2"/>
        </w:numPr>
        <w:ind w:left="709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czynsze leasingowe Wykonawca wliczy koszty wieloletniego pakietu ubezpieczeniowego OC + AC + NW.</w:t>
      </w:r>
    </w:p>
    <w:p w14:paraId="4FE44BE2" w14:textId="77777777" w:rsidR="00467852" w:rsidRPr="003E2B83" w:rsidRDefault="00467852" w:rsidP="00467852">
      <w:pPr>
        <w:numPr>
          <w:ilvl w:val="0"/>
          <w:numId w:val="2"/>
        </w:numPr>
        <w:ind w:left="709" w:hanging="283"/>
        <w:jc w:val="both"/>
        <w:rPr>
          <w:rFonts w:asciiTheme="minorHAnsi" w:hAnsiTheme="minorHAnsi"/>
        </w:rPr>
      </w:pPr>
      <w:r w:rsidRPr="003E2B83">
        <w:rPr>
          <w:rFonts w:asciiTheme="minorHAnsi" w:hAnsiTheme="minorHAnsi"/>
        </w:rPr>
        <w:t>Terminy płatności oraz wysokość rat leasingowych zostaną określone w umowie leasingowej.</w:t>
      </w:r>
    </w:p>
    <w:p w14:paraId="04400E8C" w14:textId="715D9373" w:rsidR="00467852" w:rsidRPr="003E2B83" w:rsidRDefault="00467852" w:rsidP="00467852">
      <w:pPr>
        <w:numPr>
          <w:ilvl w:val="0"/>
          <w:numId w:val="2"/>
        </w:numPr>
        <w:ind w:left="709" w:hanging="283"/>
        <w:jc w:val="both"/>
        <w:rPr>
          <w:rFonts w:asciiTheme="minorHAnsi" w:hAnsiTheme="minorHAnsi"/>
        </w:rPr>
      </w:pPr>
      <w:r w:rsidRPr="003E2B83">
        <w:rPr>
          <w:rFonts w:asciiTheme="minorHAnsi" w:hAnsiTheme="minorHAnsi"/>
        </w:rPr>
        <w:t>W związku z tym, iż leasingodawcami są instytucje finansowe dysponujące własnymi projektami umów Wykonawca przedstawi pro</w:t>
      </w:r>
      <w:r w:rsidR="00257CFD">
        <w:rPr>
          <w:rFonts w:asciiTheme="minorHAnsi" w:hAnsiTheme="minorHAnsi"/>
        </w:rPr>
        <w:t xml:space="preserve">jekt umowy leasingu </w:t>
      </w:r>
      <w:r w:rsidRPr="003E2B83">
        <w:rPr>
          <w:rFonts w:asciiTheme="minorHAnsi" w:hAnsiTheme="minorHAnsi"/>
        </w:rPr>
        <w:t xml:space="preserve"> wraz z ofertą.</w:t>
      </w:r>
    </w:p>
    <w:p w14:paraId="287AC47D" w14:textId="77777777" w:rsidR="00467852" w:rsidRPr="003E2B83" w:rsidRDefault="00467852" w:rsidP="00467852">
      <w:pPr>
        <w:numPr>
          <w:ilvl w:val="0"/>
          <w:numId w:val="2"/>
        </w:numPr>
        <w:ind w:left="709" w:hanging="283"/>
        <w:jc w:val="both"/>
        <w:rPr>
          <w:rFonts w:asciiTheme="minorHAnsi" w:hAnsiTheme="minorHAnsi"/>
        </w:rPr>
      </w:pPr>
      <w:r w:rsidRPr="003E2B83">
        <w:rPr>
          <w:rFonts w:asciiTheme="minorHAnsi" w:hAnsiTheme="minorHAnsi"/>
        </w:rPr>
        <w:t>Zamawiający pozostawia sobie prawo do wprowadzenia zmian w przedstawionym przez Wykonawcę projekcie umowy.</w:t>
      </w:r>
    </w:p>
    <w:p w14:paraId="08D0A8A9" w14:textId="40D87B3C" w:rsidR="00467852" w:rsidRDefault="00467852" w:rsidP="00467852">
      <w:pPr>
        <w:numPr>
          <w:ilvl w:val="0"/>
          <w:numId w:val="2"/>
        </w:numPr>
        <w:tabs>
          <w:tab w:val="left" w:pos="0"/>
          <w:tab w:val="left" w:pos="709"/>
        </w:tabs>
        <w:overflowPunct w:val="0"/>
        <w:autoSpaceDE w:val="0"/>
        <w:spacing w:line="288" w:lineRule="auto"/>
        <w:ind w:left="709" w:hanging="283"/>
        <w:textAlignment w:val="baseline"/>
        <w:rPr>
          <w:rFonts w:asciiTheme="minorHAnsi" w:hAnsiTheme="minorHAnsi"/>
        </w:rPr>
      </w:pPr>
      <w:r w:rsidRPr="003E2B83">
        <w:rPr>
          <w:rFonts w:asciiTheme="minorHAnsi" w:hAnsiTheme="minorHAnsi"/>
        </w:rPr>
        <w:lastRenderedPageBreak/>
        <w:t xml:space="preserve">Wykonawca po otrzymaniu wynagrodzenia z tytułu wykupu przedmiotu leasingu przekaże Zamawiającemu </w:t>
      </w:r>
      <w:r w:rsidR="00C94A9A">
        <w:rPr>
          <w:rFonts w:asciiTheme="minorHAnsi" w:hAnsiTheme="minorHAnsi"/>
        </w:rPr>
        <w:t xml:space="preserve">          </w:t>
      </w:r>
      <w:bookmarkStart w:id="0" w:name="_GoBack"/>
      <w:bookmarkEnd w:id="0"/>
      <w:r w:rsidRPr="003E2B83">
        <w:rPr>
          <w:rFonts w:asciiTheme="minorHAnsi" w:hAnsiTheme="minorHAnsi"/>
        </w:rPr>
        <w:t xml:space="preserve">w terminie 7 dni dokumenty, stwierdzające przeniesienie własności na Zamawiającego w tym fakturę zakupu oraz umowę sprzedaży. </w:t>
      </w:r>
    </w:p>
    <w:p w14:paraId="6DC9DA9C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</w:rPr>
      </w:pPr>
      <w:r w:rsidRPr="00E07DB9">
        <w:rPr>
          <w:rFonts w:asciiTheme="minorHAnsi" w:hAnsiTheme="minorHAnsi"/>
        </w:rPr>
        <w:t xml:space="preserve">Uwaga: </w:t>
      </w:r>
    </w:p>
    <w:p w14:paraId="2F78A9E2" w14:textId="73D48D67" w:rsid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</w:rPr>
      </w:pPr>
      <w:r w:rsidRPr="00E07DB9">
        <w:rPr>
          <w:rFonts w:asciiTheme="minorHAnsi" w:hAnsiTheme="minorHAnsi"/>
        </w:rPr>
        <w:t>Wymogiem jest, aby wartości podane w kolumnie „parametr oferowany” były zgodne ze stanem faktycznym oraz danymi zawartymi w oficjalnym dokumencie przedstawiającym dane techniczne (np. katalog).</w:t>
      </w:r>
    </w:p>
    <w:p w14:paraId="1ACACD9D" w14:textId="77777777" w:rsid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  <w:r w:rsidRPr="00E07DB9">
        <w:rPr>
          <w:rFonts w:asciiTheme="minorHAnsi" w:hAnsiTheme="minorHAnsi"/>
          <w:bCs/>
        </w:rPr>
        <w:t>Zamawiający zastrzega sobie prawo sprawdzenia wiarygodności podanych przez Wykonawcę parametrów technicznych we wszystkich dostępnych źródłach, w tym u producenta. W przypadku wątpliwości Zamawiający wymagać będzie prezentacji sprzętu i jego parametrów technicznych.</w:t>
      </w:r>
    </w:p>
    <w:p w14:paraId="0DE0F59C" w14:textId="77777777" w:rsid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</w:p>
    <w:p w14:paraId="739B56A7" w14:textId="77777777" w:rsid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</w:p>
    <w:p w14:paraId="6B6452EF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  <w:r w:rsidRPr="00E07DB9">
        <w:rPr>
          <w:rFonts w:asciiTheme="minorHAnsi" w:hAnsiTheme="minorHAnsi"/>
          <w:bCs/>
        </w:rPr>
        <w:t>...................................................................</w:t>
      </w:r>
    </w:p>
    <w:p w14:paraId="02CE7E8F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  <w:r w:rsidRPr="00E07DB9">
        <w:rPr>
          <w:rFonts w:asciiTheme="minorHAnsi" w:hAnsiTheme="minorHAnsi"/>
          <w:bCs/>
        </w:rPr>
        <w:t xml:space="preserve">                 miejscowość, data                                                                    </w:t>
      </w:r>
    </w:p>
    <w:p w14:paraId="46D9DE6F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</w:p>
    <w:p w14:paraId="2F3721CB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jc w:val="right"/>
        <w:textAlignment w:val="baseline"/>
        <w:rPr>
          <w:rFonts w:asciiTheme="minorHAnsi" w:hAnsiTheme="minorHAnsi"/>
          <w:bCs/>
        </w:rPr>
      </w:pPr>
      <w:r w:rsidRPr="00E07DB9">
        <w:rPr>
          <w:rFonts w:asciiTheme="minorHAnsi" w:hAnsiTheme="minorHAnsi"/>
          <w:bCs/>
        </w:rPr>
        <w:t xml:space="preserve">   .....................................................................</w:t>
      </w:r>
    </w:p>
    <w:p w14:paraId="71182E94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jc w:val="right"/>
        <w:textAlignment w:val="baseline"/>
        <w:rPr>
          <w:rFonts w:asciiTheme="minorHAnsi" w:hAnsiTheme="minorHAnsi"/>
          <w:bCs/>
        </w:rPr>
      </w:pPr>
      <w:r w:rsidRPr="00E07DB9">
        <w:rPr>
          <w:rFonts w:asciiTheme="minorHAnsi" w:hAnsiTheme="minorHAnsi"/>
          <w:bCs/>
        </w:rPr>
        <w:t xml:space="preserve">podpis i pieczęć osoby (osób) upoważnionej </w:t>
      </w:r>
    </w:p>
    <w:p w14:paraId="47BFC8B2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jc w:val="right"/>
        <w:textAlignment w:val="baseline"/>
        <w:rPr>
          <w:rFonts w:asciiTheme="minorHAnsi" w:hAnsiTheme="minorHAnsi"/>
          <w:bCs/>
        </w:rPr>
      </w:pPr>
      <w:r w:rsidRPr="00E07DB9">
        <w:rPr>
          <w:rFonts w:asciiTheme="minorHAnsi" w:hAnsiTheme="minorHAnsi"/>
          <w:bCs/>
        </w:rPr>
        <w:t>do reprezentowania Wykonawcy</w:t>
      </w:r>
    </w:p>
    <w:p w14:paraId="238321EB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</w:p>
    <w:p w14:paraId="78B8F242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</w:p>
    <w:p w14:paraId="295849D1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</w:p>
    <w:p w14:paraId="3C4196A3" w14:textId="77777777" w:rsidR="00E07DB9" w:rsidRPr="003E2B83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</w:rPr>
      </w:pPr>
    </w:p>
    <w:p w14:paraId="47E3062E" w14:textId="77777777" w:rsidR="00467852" w:rsidRPr="003E2B83" w:rsidRDefault="00467852" w:rsidP="00467852">
      <w:pPr>
        <w:jc w:val="both"/>
        <w:rPr>
          <w:rFonts w:asciiTheme="minorHAnsi" w:hAnsiTheme="minorHAnsi"/>
          <w:sz w:val="22"/>
          <w:szCs w:val="22"/>
        </w:rPr>
      </w:pPr>
    </w:p>
    <w:p w14:paraId="6B70E1AF" w14:textId="77777777" w:rsidR="00467852" w:rsidRPr="003E2B83" w:rsidRDefault="00467852" w:rsidP="00467852">
      <w:pPr>
        <w:jc w:val="both"/>
        <w:rPr>
          <w:rFonts w:asciiTheme="minorHAnsi" w:hAnsiTheme="minorHAnsi"/>
        </w:rPr>
      </w:pPr>
    </w:p>
    <w:p w14:paraId="648EE1A5" w14:textId="77777777" w:rsidR="00467852" w:rsidRPr="003E2B83" w:rsidRDefault="00467852" w:rsidP="00467852">
      <w:pPr>
        <w:jc w:val="both"/>
        <w:rPr>
          <w:rFonts w:asciiTheme="minorHAnsi" w:hAnsiTheme="minorHAnsi"/>
        </w:rPr>
      </w:pPr>
    </w:p>
    <w:p w14:paraId="58736682" w14:textId="77777777" w:rsidR="00467852" w:rsidRPr="003E2B83" w:rsidRDefault="00467852" w:rsidP="00467852">
      <w:pPr>
        <w:rPr>
          <w:rFonts w:asciiTheme="minorHAnsi" w:hAnsiTheme="minorHAnsi"/>
        </w:rPr>
      </w:pPr>
    </w:p>
    <w:p w14:paraId="5E3074D2" w14:textId="77777777" w:rsidR="00467852" w:rsidRPr="003E2B83" w:rsidRDefault="00467852" w:rsidP="00467852">
      <w:pPr>
        <w:rPr>
          <w:rFonts w:asciiTheme="minorHAnsi" w:hAnsiTheme="minorHAnsi"/>
        </w:rPr>
      </w:pPr>
    </w:p>
    <w:p w14:paraId="03FE9634" w14:textId="77777777" w:rsidR="00467852" w:rsidRPr="003E2B83" w:rsidRDefault="00467852" w:rsidP="00467852">
      <w:pPr>
        <w:rPr>
          <w:rFonts w:asciiTheme="minorHAnsi" w:hAnsiTheme="minorHAnsi"/>
        </w:rPr>
      </w:pPr>
    </w:p>
    <w:p w14:paraId="58D4EA4F" w14:textId="77777777" w:rsidR="0084108F" w:rsidRDefault="0084108F"/>
    <w:sectPr w:rsidR="0084108F" w:rsidSect="008A77F3"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2D016" w14:textId="77777777" w:rsidR="00641E42" w:rsidRDefault="00641E42">
      <w:r>
        <w:separator/>
      </w:r>
    </w:p>
  </w:endnote>
  <w:endnote w:type="continuationSeparator" w:id="0">
    <w:p w14:paraId="4AE5C091" w14:textId="77777777" w:rsidR="00641E42" w:rsidRDefault="0064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3E026" w14:textId="3C9CA85D" w:rsidR="00641E42" w:rsidRDefault="00641E4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94A9A">
      <w:rPr>
        <w:noProof/>
      </w:rPr>
      <w:t>1</w:t>
    </w:r>
    <w:r>
      <w:fldChar w:fldCharType="end"/>
    </w:r>
  </w:p>
  <w:p w14:paraId="1A0AFCA8" w14:textId="77777777" w:rsidR="00641E42" w:rsidRDefault="00641E42" w:rsidP="008A77F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EDF44" w14:textId="77777777" w:rsidR="00641E42" w:rsidRDefault="00641E42">
      <w:r>
        <w:separator/>
      </w:r>
    </w:p>
  </w:footnote>
  <w:footnote w:type="continuationSeparator" w:id="0">
    <w:p w14:paraId="56F13AF5" w14:textId="77777777" w:rsidR="00641E42" w:rsidRDefault="0064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0354B"/>
    <w:multiLevelType w:val="multilevel"/>
    <w:tmpl w:val="A05EA06E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6048E7"/>
    <w:multiLevelType w:val="hybridMultilevel"/>
    <w:tmpl w:val="31C23AAE"/>
    <w:lvl w:ilvl="0" w:tplc="72A24C9A">
      <w:start w:val="1"/>
      <w:numFmt w:val="decimal"/>
      <w:lvlText w:val="%1)"/>
      <w:lvlJc w:val="left"/>
      <w:pPr>
        <w:ind w:left="19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4" w:hanging="360"/>
      </w:pPr>
    </w:lvl>
    <w:lvl w:ilvl="2" w:tplc="0415001B" w:tentative="1">
      <w:start w:val="1"/>
      <w:numFmt w:val="lowerRoman"/>
      <w:lvlText w:val="%3."/>
      <w:lvlJc w:val="right"/>
      <w:pPr>
        <w:ind w:left="3354" w:hanging="180"/>
      </w:pPr>
    </w:lvl>
    <w:lvl w:ilvl="3" w:tplc="0415000F" w:tentative="1">
      <w:start w:val="1"/>
      <w:numFmt w:val="decimal"/>
      <w:lvlText w:val="%4."/>
      <w:lvlJc w:val="left"/>
      <w:pPr>
        <w:ind w:left="4074" w:hanging="360"/>
      </w:pPr>
    </w:lvl>
    <w:lvl w:ilvl="4" w:tplc="04150019" w:tentative="1">
      <w:start w:val="1"/>
      <w:numFmt w:val="lowerLetter"/>
      <w:lvlText w:val="%5."/>
      <w:lvlJc w:val="left"/>
      <w:pPr>
        <w:ind w:left="4794" w:hanging="360"/>
      </w:pPr>
    </w:lvl>
    <w:lvl w:ilvl="5" w:tplc="0415001B" w:tentative="1">
      <w:start w:val="1"/>
      <w:numFmt w:val="lowerRoman"/>
      <w:lvlText w:val="%6."/>
      <w:lvlJc w:val="right"/>
      <w:pPr>
        <w:ind w:left="5514" w:hanging="180"/>
      </w:pPr>
    </w:lvl>
    <w:lvl w:ilvl="6" w:tplc="0415000F" w:tentative="1">
      <w:start w:val="1"/>
      <w:numFmt w:val="decimal"/>
      <w:lvlText w:val="%7."/>
      <w:lvlJc w:val="left"/>
      <w:pPr>
        <w:ind w:left="6234" w:hanging="360"/>
      </w:pPr>
    </w:lvl>
    <w:lvl w:ilvl="7" w:tplc="04150019" w:tentative="1">
      <w:start w:val="1"/>
      <w:numFmt w:val="lowerLetter"/>
      <w:lvlText w:val="%8."/>
      <w:lvlJc w:val="left"/>
      <w:pPr>
        <w:ind w:left="6954" w:hanging="360"/>
      </w:pPr>
    </w:lvl>
    <w:lvl w:ilvl="8" w:tplc="041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">
    <w:nsid w:val="66CB5848"/>
    <w:multiLevelType w:val="multilevel"/>
    <w:tmpl w:val="A05EA06E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52"/>
    <w:rsid w:val="00055D5D"/>
    <w:rsid w:val="000C4F6E"/>
    <w:rsid w:val="00257CFD"/>
    <w:rsid w:val="002E702F"/>
    <w:rsid w:val="0035425C"/>
    <w:rsid w:val="00385BCC"/>
    <w:rsid w:val="003B7755"/>
    <w:rsid w:val="00467852"/>
    <w:rsid w:val="004B6F64"/>
    <w:rsid w:val="00542676"/>
    <w:rsid w:val="005F757A"/>
    <w:rsid w:val="00611420"/>
    <w:rsid w:val="00634CD9"/>
    <w:rsid w:val="00641E42"/>
    <w:rsid w:val="006A490C"/>
    <w:rsid w:val="007068A3"/>
    <w:rsid w:val="00806C75"/>
    <w:rsid w:val="0084108F"/>
    <w:rsid w:val="0086210D"/>
    <w:rsid w:val="008A77F3"/>
    <w:rsid w:val="00936B91"/>
    <w:rsid w:val="009D0CF3"/>
    <w:rsid w:val="009E548C"/>
    <w:rsid w:val="009F7714"/>
    <w:rsid w:val="00A61B4D"/>
    <w:rsid w:val="00A87171"/>
    <w:rsid w:val="00AF7F45"/>
    <w:rsid w:val="00B52B4C"/>
    <w:rsid w:val="00BC10BC"/>
    <w:rsid w:val="00BC6E6C"/>
    <w:rsid w:val="00C46770"/>
    <w:rsid w:val="00C752D5"/>
    <w:rsid w:val="00C94A9A"/>
    <w:rsid w:val="00CD3D68"/>
    <w:rsid w:val="00D072DC"/>
    <w:rsid w:val="00D739BA"/>
    <w:rsid w:val="00E07DB9"/>
    <w:rsid w:val="00E63D78"/>
    <w:rsid w:val="00EC690B"/>
    <w:rsid w:val="00F23240"/>
    <w:rsid w:val="00F26D7B"/>
    <w:rsid w:val="00FA27BA"/>
    <w:rsid w:val="00FA716F"/>
    <w:rsid w:val="00F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0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7852"/>
    <w:pPr>
      <w:keepNext/>
      <w:widowControl w:val="0"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7852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Akapitzlist1">
    <w:name w:val="Akapit z listą1"/>
    <w:aliases w:val="L1,Numerowanie,Akapit z listą5"/>
    <w:basedOn w:val="Normalny"/>
    <w:link w:val="AkapitzlistZnak"/>
    <w:uiPriority w:val="34"/>
    <w:qFormat/>
    <w:rsid w:val="00467852"/>
    <w:pPr>
      <w:suppressAutoHyphens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1"/>
    <w:uiPriority w:val="34"/>
    <w:locked/>
    <w:rsid w:val="00467852"/>
    <w:rPr>
      <w:rFonts w:ascii="Calibri" w:eastAsia="Calibri" w:hAnsi="Calibri" w:cs="Times New Roman"/>
      <w:lang w:eastAsia="ar-SA"/>
    </w:rPr>
  </w:style>
  <w:style w:type="paragraph" w:styleId="Bezodstpw">
    <w:name w:val="No Spacing"/>
    <w:qFormat/>
    <w:rsid w:val="00467852"/>
    <w:pPr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467852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678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785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7852"/>
    <w:pPr>
      <w:keepNext/>
      <w:widowControl w:val="0"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7852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Akapitzlist1">
    <w:name w:val="Akapit z listą1"/>
    <w:aliases w:val="L1,Numerowanie,Akapit z listą5"/>
    <w:basedOn w:val="Normalny"/>
    <w:link w:val="AkapitzlistZnak"/>
    <w:uiPriority w:val="34"/>
    <w:qFormat/>
    <w:rsid w:val="00467852"/>
    <w:pPr>
      <w:suppressAutoHyphens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1"/>
    <w:uiPriority w:val="34"/>
    <w:locked/>
    <w:rsid w:val="00467852"/>
    <w:rPr>
      <w:rFonts w:ascii="Calibri" w:eastAsia="Calibri" w:hAnsi="Calibri" w:cs="Times New Roman"/>
      <w:lang w:eastAsia="ar-SA"/>
    </w:rPr>
  </w:style>
  <w:style w:type="paragraph" w:styleId="Bezodstpw">
    <w:name w:val="No Spacing"/>
    <w:qFormat/>
    <w:rsid w:val="00467852"/>
    <w:pPr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467852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678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785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4062B-0BA4-4C60-9316-41BFF90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1885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Domecki</dc:creator>
  <cp:lastModifiedBy>Z.Konieczny</cp:lastModifiedBy>
  <cp:revision>4</cp:revision>
  <cp:lastPrinted>2020-03-20T09:15:00Z</cp:lastPrinted>
  <dcterms:created xsi:type="dcterms:W3CDTF">2020-06-22T06:19:00Z</dcterms:created>
  <dcterms:modified xsi:type="dcterms:W3CDTF">2020-06-22T06:59:00Z</dcterms:modified>
</cp:coreProperties>
</file>