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89" w:rsidRDefault="00963089" w:rsidP="00792D2E">
      <w:pPr>
        <w:ind w:right="786"/>
        <w:jc w:val="center"/>
        <w:rPr>
          <w:rFonts w:ascii="Calibri" w:hAnsi="Calibri"/>
          <w:b/>
          <w:sz w:val="20"/>
          <w:szCs w:val="20"/>
        </w:rPr>
      </w:pPr>
    </w:p>
    <w:p w:rsidR="00B57965" w:rsidRPr="00ED6EB9" w:rsidRDefault="00030132" w:rsidP="00792D2E">
      <w:pPr>
        <w:ind w:right="786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Aparat EKG</w:t>
      </w:r>
    </w:p>
    <w:p w:rsidR="00410D82" w:rsidRPr="009D7F9F" w:rsidRDefault="00B57965" w:rsidP="00792D2E">
      <w:pPr>
        <w:jc w:val="center"/>
        <w:rPr>
          <w:rFonts w:ascii="Calibri" w:hAnsi="Calibri"/>
          <w:sz w:val="18"/>
          <w:szCs w:val="18"/>
        </w:rPr>
      </w:pPr>
      <w:r w:rsidRPr="009D7F9F">
        <w:rPr>
          <w:rFonts w:ascii="Calibri" w:hAnsi="Calibri"/>
          <w:b/>
          <w:sz w:val="18"/>
          <w:szCs w:val="18"/>
        </w:rPr>
        <w:t>ZESTAWIENIE PARAMETRÓW TECHNICZNO-UŻYTKOWYC</w:t>
      </w:r>
      <w:bookmarkStart w:id="0" w:name="_GoBack"/>
      <w:bookmarkEnd w:id="0"/>
      <w:r w:rsidRPr="009D7F9F">
        <w:rPr>
          <w:rFonts w:ascii="Calibri" w:hAnsi="Calibri"/>
          <w:b/>
          <w:sz w:val="18"/>
          <w:szCs w:val="18"/>
        </w:rPr>
        <w:t>H</w:t>
      </w:r>
    </w:p>
    <w:tbl>
      <w:tblPr>
        <w:tblW w:w="9827" w:type="dxa"/>
        <w:tblInd w:w="-4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3"/>
        <w:gridCol w:w="5952"/>
        <w:gridCol w:w="1417"/>
        <w:gridCol w:w="1845"/>
      </w:tblGrid>
      <w:tr w:rsidR="001F5348" w:rsidRPr="009D7F9F" w:rsidTr="009D7F9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spacing w:line="30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57965">
              <w:rPr>
                <w:rFonts w:ascii="Calibri" w:hAnsi="Calibri" w:cs="Arial"/>
                <w:b/>
                <w:sz w:val="18"/>
                <w:szCs w:val="18"/>
              </w:rPr>
              <w:t>EKG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57965">
              <w:rPr>
                <w:rFonts w:ascii="Calibri" w:hAnsi="Calibri"/>
                <w:b/>
                <w:sz w:val="18"/>
                <w:szCs w:val="18"/>
              </w:rPr>
              <w:t>Wymagania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ind w:right="-7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57965">
              <w:rPr>
                <w:rFonts w:ascii="Calibri" w:hAnsi="Calibri"/>
                <w:b/>
                <w:sz w:val="18"/>
                <w:szCs w:val="18"/>
              </w:rPr>
              <w:t>Parametr</w:t>
            </w:r>
          </w:p>
          <w:p w:rsidR="001F5348" w:rsidRPr="00B57965" w:rsidRDefault="001F5348" w:rsidP="001F5348">
            <w:pPr>
              <w:ind w:right="-7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57965">
              <w:rPr>
                <w:rFonts w:ascii="Calibri" w:hAnsi="Calibri"/>
                <w:b/>
                <w:sz w:val="18"/>
                <w:szCs w:val="18"/>
              </w:rPr>
              <w:t xml:space="preserve"> oferowany</w:t>
            </w: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246594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 w:rsidRPr="00246594">
              <w:rPr>
                <w:rFonts w:ascii="Calibri" w:hAnsi="Calibri" w:cs="Arial"/>
                <w:sz w:val="18"/>
                <w:szCs w:val="18"/>
              </w:rPr>
              <w:t>1.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rPr>
                <w:rFonts w:ascii="Calibri" w:hAnsi="Calibri"/>
                <w:sz w:val="18"/>
                <w:szCs w:val="18"/>
              </w:rPr>
            </w:pPr>
            <w:r w:rsidRPr="00B57965">
              <w:rPr>
                <w:rFonts w:ascii="Calibri" w:hAnsi="Calibri"/>
                <w:sz w:val="18"/>
                <w:szCs w:val="18"/>
              </w:rPr>
              <w:t>Aparat fabrycznie nowy</w:t>
            </w:r>
            <w:r>
              <w:rPr>
                <w:rFonts w:ascii="Calibri" w:hAnsi="Calibri"/>
                <w:sz w:val="18"/>
                <w:szCs w:val="18"/>
              </w:rPr>
              <w:t xml:space="preserve"> 2019r.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Default="001F5348" w:rsidP="001F5348">
            <w:pPr>
              <w:jc w:val="center"/>
            </w:pPr>
            <w:r w:rsidRPr="00C500E8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246594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 w:rsidRPr="00246594">
              <w:rPr>
                <w:rFonts w:ascii="Calibri" w:hAnsi="Calibri" w:cs="Arial"/>
                <w:sz w:val="18"/>
                <w:szCs w:val="18"/>
              </w:rPr>
              <w:t>2.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rPr>
                <w:rFonts w:ascii="Calibri" w:hAnsi="Calibri"/>
                <w:sz w:val="18"/>
                <w:szCs w:val="18"/>
              </w:rPr>
            </w:pPr>
            <w:r w:rsidRPr="00B57965">
              <w:rPr>
                <w:rFonts w:ascii="Calibri" w:hAnsi="Calibri"/>
                <w:sz w:val="18"/>
                <w:szCs w:val="18"/>
              </w:rPr>
              <w:t>Instrukcja obsługi w języku polskim. karta gwarancyjna, paszport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Default="001F5348" w:rsidP="001F5348">
            <w:pPr>
              <w:jc w:val="center"/>
            </w:pPr>
            <w:r w:rsidRPr="00C500E8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246594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 w:rsidRPr="00246594">
              <w:rPr>
                <w:rFonts w:ascii="Calibri" w:hAnsi="Calibri" w:cs="Arial"/>
                <w:sz w:val="18"/>
                <w:szCs w:val="18"/>
              </w:rPr>
              <w:t>3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rPr>
                <w:rFonts w:ascii="Calibri" w:hAnsi="Calibri"/>
                <w:sz w:val="18"/>
                <w:szCs w:val="18"/>
              </w:rPr>
            </w:pPr>
            <w:r w:rsidRPr="00B57965">
              <w:rPr>
                <w:rFonts w:ascii="Calibri" w:hAnsi="Calibri"/>
                <w:sz w:val="18"/>
                <w:szCs w:val="18"/>
              </w:rPr>
              <w:t>Gwarancja pełna min. 24 miesiące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Default="001F5348" w:rsidP="001F5348">
            <w:pPr>
              <w:jc w:val="center"/>
            </w:pPr>
            <w:r w:rsidRPr="00C500E8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246594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rPr>
                <w:rFonts w:ascii="Calibri" w:hAnsi="Calibri"/>
                <w:sz w:val="18"/>
                <w:szCs w:val="18"/>
              </w:rPr>
            </w:pPr>
            <w:r w:rsidRPr="00B57965">
              <w:rPr>
                <w:rFonts w:ascii="Calibri" w:hAnsi="Calibri"/>
                <w:sz w:val="18"/>
                <w:szCs w:val="18"/>
              </w:rPr>
              <w:t>W okresie gwarancji wszelkie koszty związane z naprawami i wymaganymi przeglądami technicznymi ponosi Wykonawca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Default="001F5348" w:rsidP="001F5348">
            <w:pPr>
              <w:jc w:val="center"/>
            </w:pPr>
            <w:r w:rsidRPr="00C500E8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rPr>
                <w:rFonts w:ascii="Calibri" w:hAnsi="Calibri"/>
                <w:sz w:val="18"/>
                <w:szCs w:val="18"/>
              </w:rPr>
            </w:pPr>
            <w:r w:rsidRPr="00B57965">
              <w:rPr>
                <w:rFonts w:ascii="Calibri" w:hAnsi="Calibri"/>
                <w:sz w:val="18"/>
                <w:szCs w:val="18"/>
              </w:rPr>
              <w:t>Serwis gwarancyjny i pogwarancyjny, dostępność części zamiennych min.10 lat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Default="001F5348" w:rsidP="001F5348">
            <w:pPr>
              <w:jc w:val="center"/>
            </w:pPr>
            <w:r w:rsidRPr="00C500E8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rPr>
                <w:rFonts w:ascii="Calibri" w:hAnsi="Calibri"/>
                <w:sz w:val="18"/>
                <w:szCs w:val="18"/>
              </w:rPr>
            </w:pPr>
            <w:r w:rsidRPr="00B57965">
              <w:rPr>
                <w:rFonts w:ascii="Calibri" w:hAnsi="Calibri"/>
                <w:sz w:val="18"/>
                <w:szCs w:val="18"/>
              </w:rPr>
              <w:t>Reakcja serwisu w okresie gwarancji max 24 h od chwili zgłoszenia awarii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Default="001F5348" w:rsidP="001F5348">
            <w:pPr>
              <w:jc w:val="center"/>
            </w:pPr>
            <w:r w:rsidRPr="00C500E8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rPr>
                <w:rFonts w:ascii="Calibri" w:hAnsi="Calibri"/>
                <w:sz w:val="18"/>
                <w:szCs w:val="18"/>
              </w:rPr>
            </w:pPr>
            <w:r w:rsidRPr="00B57965">
              <w:rPr>
                <w:rFonts w:ascii="Calibri" w:hAnsi="Calibri"/>
                <w:sz w:val="18"/>
                <w:szCs w:val="18"/>
              </w:rPr>
              <w:t>W przypadku naprawy gwarancyjnej dłuższej niż 5 dni roboczych aparat zastępczy o podobnych parametrach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Default="001F5348" w:rsidP="001F5348">
            <w:pPr>
              <w:jc w:val="center"/>
            </w:pPr>
            <w:r w:rsidRPr="00C500E8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10" w:lineRule="atLeast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12 kanałowy elektrokardiograf z analizą i interpretacją badań – 1 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Zapis w czasie rzeczywistym w trybie  3, 6 i 12 odprowadzeń EKG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Równoczesna rejestracja 12 odprowadzeń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Analiza sygnału EKG zgodna z EN 60601-2-51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Interpretacja badania zależna od wieku pacjenta podawanego w dniach, miesiącach i latach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13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Klawiatura alfanumeryczna oraz funkcyjna do bezpośredniego sterowania podstawowymi funkcjami aparatu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14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Detekcja stymulatora serca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15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Zapis na papierze termicznym o szerokości papieru 110 - 112 mm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Prędkość przesuwu papieru 5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B57965">
              <w:rPr>
                <w:rFonts w:ascii="Calibri" w:hAnsi="Calibri" w:cs="Arial"/>
                <w:sz w:val="18"/>
                <w:szCs w:val="18"/>
              </w:rPr>
              <w:t>/10/ 12.5/ 25/ 50mm/s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17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Zapis w trybie automatycznym (jednoczasowo i czas rzeczywisty)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18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Zapis w trybie ręcznym (manual)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19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 xml:space="preserve">Zapis wstecznego przebiegu EKG </w:t>
            </w:r>
            <w:r w:rsidRPr="0050688E">
              <w:rPr>
                <w:rFonts w:ascii="Calibri" w:hAnsi="Calibri" w:cs="Arial"/>
                <w:sz w:val="18"/>
                <w:szCs w:val="18"/>
              </w:rPr>
              <w:t>(do 10 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80423E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 xml:space="preserve">Długi zapis </w:t>
            </w:r>
            <w:r w:rsidRPr="0050688E">
              <w:rPr>
                <w:rFonts w:ascii="Calibri" w:hAnsi="Calibri" w:cs="Arial"/>
                <w:sz w:val="18"/>
                <w:szCs w:val="18"/>
              </w:rPr>
              <w:t>(do 10 minut w pamięci</w:t>
            </w:r>
            <w:r w:rsidRPr="00B57965">
              <w:rPr>
                <w:rFonts w:ascii="Calibri" w:hAnsi="Calibri" w:cs="Arial"/>
                <w:sz w:val="18"/>
                <w:szCs w:val="18"/>
              </w:rPr>
              <w:t xml:space="preserve"> aparatu) do oceny arytmii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1F5348">
        <w:tc>
          <w:tcPr>
            <w:tcW w:w="6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21</w:t>
            </w:r>
          </w:p>
        </w:tc>
        <w:tc>
          <w:tcPr>
            <w:tcW w:w="59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 xml:space="preserve">Interfejs komunikacyjny </w:t>
            </w:r>
            <w:r>
              <w:rPr>
                <w:rFonts w:ascii="Calibri" w:hAnsi="Calibri" w:cs="Arial"/>
                <w:sz w:val="18"/>
                <w:szCs w:val="18"/>
              </w:rPr>
              <w:t>1x usb i 1x rs232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1F534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b/>
                <w:bCs/>
                <w:sz w:val="18"/>
                <w:szCs w:val="18"/>
              </w:rPr>
              <w:t>C</w:t>
            </w:r>
            <w:r w:rsidRPr="00B57965">
              <w:rPr>
                <w:rFonts w:ascii="Calibri" w:hAnsi="Calibri" w:cs="Arial"/>
                <w:sz w:val="18"/>
                <w:szCs w:val="18"/>
              </w:rPr>
              <w:t>zułość 2,5/ 5/ 10/ 20 mm/</w:t>
            </w:r>
            <w:r>
              <w:rPr>
                <w:rFonts w:ascii="Calibri" w:hAnsi="Calibri" w:cs="Arial"/>
                <w:sz w:val="18"/>
                <w:szCs w:val="18"/>
              </w:rPr>
              <w:t>Mv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1F534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 xml:space="preserve">Filtr zakłóceń sieciowych 50/60 Hz, filtr zakłóceń mięśniowych </w:t>
            </w:r>
            <w:r>
              <w:rPr>
                <w:rFonts w:ascii="Calibri" w:hAnsi="Calibri" w:cs="Arial"/>
                <w:sz w:val="18"/>
                <w:szCs w:val="18"/>
              </w:rPr>
              <w:t>35/25</w:t>
            </w:r>
            <w:r w:rsidRPr="00B57965">
              <w:rPr>
                <w:rFonts w:ascii="Calibri" w:hAnsi="Calibri" w:cs="Arial"/>
                <w:sz w:val="18"/>
                <w:szCs w:val="18"/>
              </w:rPr>
              <w:t xml:space="preserve"> Hz, filtr linii izoelektrycznej (od 0,05 do 1,5 Hz)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1F534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 xml:space="preserve">Częstotliwość próbkowania 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B57965">
              <w:rPr>
                <w:rFonts w:ascii="Calibri" w:hAnsi="Calibri" w:cs="Arial"/>
                <w:sz w:val="18"/>
                <w:szCs w:val="18"/>
              </w:rPr>
              <w:t>000 Hz/kanał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1F534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 xml:space="preserve">Wbudowany ekran </w:t>
            </w:r>
            <w:r w:rsidRPr="0050688E">
              <w:rPr>
                <w:rFonts w:ascii="Calibri" w:hAnsi="Calibri" w:cs="Arial"/>
                <w:sz w:val="18"/>
                <w:szCs w:val="18"/>
              </w:rPr>
              <w:t>graficzny kolorowy 5,7”, umożliwiający</w:t>
            </w:r>
            <w:r w:rsidRPr="00B57965">
              <w:rPr>
                <w:rFonts w:ascii="Calibri" w:hAnsi="Calibri" w:cs="Arial"/>
                <w:sz w:val="18"/>
                <w:szCs w:val="18"/>
              </w:rPr>
              <w:t xml:space="preserve"> jednoczesny, czytelny podgląd 12 kanałów EKG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1F534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 xml:space="preserve">Pamięć wewnętrzna do </w:t>
            </w:r>
            <w:r w:rsidRPr="0050688E">
              <w:rPr>
                <w:rFonts w:ascii="Calibri" w:hAnsi="Calibri" w:cs="Arial"/>
                <w:sz w:val="18"/>
                <w:szCs w:val="18"/>
              </w:rPr>
              <w:t>400</w:t>
            </w:r>
            <w:r w:rsidRPr="00B57965">
              <w:rPr>
                <w:rFonts w:ascii="Calibri" w:hAnsi="Calibri" w:cs="Arial"/>
                <w:sz w:val="18"/>
                <w:szCs w:val="18"/>
              </w:rPr>
              <w:t xml:space="preserve"> badań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1F534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Zasilanie sieciowe i akumulatorowe, akumulator bezobsługowy wraz z ładowarką wbudowany wewnątrz aparatu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1F534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Automatyczny test aparatu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1F534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Podgląd badania z pamięci aparatu z analizą bez konieczności wydruku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1F534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Wydruk badania bezpośrednio na drukarce laserowej (papier biurowy A4)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1F534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ind w:right="198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 xml:space="preserve">Waga </w:t>
            </w:r>
            <w:r w:rsidRPr="0050688E">
              <w:rPr>
                <w:rFonts w:ascii="Calibri" w:hAnsi="Calibri" w:cs="Arial"/>
                <w:sz w:val="18"/>
                <w:szCs w:val="18"/>
              </w:rPr>
              <w:t>max 3,2 kg (bez wyposażenia</w:t>
            </w:r>
            <w:r w:rsidRPr="00B57965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1F534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Wyposażenie standardowe: po 1 komplecie elektrod piersiowych przyssawkowych (6 szt.) i kończynowych klipsowych (4 szt.) dla dorosłych; 1 komplet kabli; żel 250g; papier 112 mm x 25 m - 1 rolka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1F534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25" w:lineRule="atLeast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Certyfikat jakości 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5348" w:rsidRPr="009D7F9F" w:rsidTr="001F534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48" w:rsidRPr="00B57965" w:rsidRDefault="001F5348" w:rsidP="001F5348">
            <w:pPr>
              <w:pStyle w:val="NormalnyWeb"/>
              <w:spacing w:line="210" w:lineRule="atLeast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Okres gwarancji rozpoczyna się w momencie podpisania protokołu odbioru przez upoważnionego pracownika 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965"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48" w:rsidRPr="00B57965" w:rsidRDefault="001F5348" w:rsidP="001F5348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1F5348" w:rsidRDefault="001F5348" w:rsidP="00283A9C">
      <w:pPr>
        <w:jc w:val="both"/>
        <w:rPr>
          <w:rFonts w:ascii="Calibri" w:eastAsia="Calibri" w:hAnsi="Calibri"/>
          <w:b/>
          <w:sz w:val="20"/>
          <w:szCs w:val="20"/>
        </w:rPr>
      </w:pPr>
    </w:p>
    <w:p w:rsidR="007A64ED" w:rsidRPr="00FE7910" w:rsidRDefault="007A64ED" w:rsidP="00283A9C">
      <w:pPr>
        <w:jc w:val="both"/>
        <w:rPr>
          <w:rFonts w:ascii="Calibri" w:eastAsia="Calibri" w:hAnsi="Calibri"/>
          <w:b/>
          <w:sz w:val="20"/>
          <w:szCs w:val="20"/>
          <w:lang w:eastAsia="ar-SA"/>
        </w:rPr>
      </w:pPr>
      <w:r w:rsidRPr="00FE7910">
        <w:rPr>
          <w:rFonts w:ascii="Calibri" w:eastAsia="Calibri" w:hAnsi="Calibri"/>
          <w:b/>
          <w:sz w:val="20"/>
          <w:szCs w:val="20"/>
        </w:rPr>
        <w:t xml:space="preserve">UWAGI:       </w:t>
      </w:r>
    </w:p>
    <w:p w:rsidR="007A64ED" w:rsidRPr="00FE7910" w:rsidRDefault="007A64ED" w:rsidP="001F5348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b/>
          <w:sz w:val="20"/>
          <w:szCs w:val="20"/>
        </w:rPr>
      </w:pPr>
      <w:r w:rsidRPr="00FE7910">
        <w:rPr>
          <w:rFonts w:ascii="Calibri" w:eastAsia="Calibri" w:hAnsi="Calibri"/>
          <w:b/>
          <w:sz w:val="20"/>
          <w:szCs w:val="20"/>
        </w:rPr>
        <w:t>Niespełnienie wymaganych parametrów i warunków spowoduje odrzucenie oferty. Zamawiający ma prawo wezwać oferenta do uzupełnienia oferty o materiały/dokumenty potwierdzające parametry zaoferowanego urządzenia.</w:t>
      </w:r>
    </w:p>
    <w:p w:rsidR="007A64ED" w:rsidRPr="00FE7910" w:rsidRDefault="007A64ED" w:rsidP="001F5348">
      <w:pPr>
        <w:numPr>
          <w:ilvl w:val="0"/>
          <w:numId w:val="9"/>
        </w:numPr>
        <w:jc w:val="both"/>
        <w:rPr>
          <w:rFonts w:ascii="Calibri" w:hAnsi="Calibri"/>
          <w:b/>
          <w:bCs/>
          <w:sz w:val="20"/>
          <w:szCs w:val="20"/>
        </w:rPr>
      </w:pPr>
      <w:r w:rsidRPr="00FE7910">
        <w:rPr>
          <w:rFonts w:ascii="Calibri" w:hAnsi="Calibri"/>
          <w:b/>
          <w:bCs/>
          <w:sz w:val="20"/>
          <w:szCs w:val="20"/>
        </w:rPr>
        <w:t xml:space="preserve">Brak odpowiedniego wpisu przez wykonawcę w kolumnie parametr oferowany będzie traktowany jako brak danego parametru/warunku w oferowanej konfiguracji urządzenia i będzie podstawą odrzucenia oferty. </w:t>
      </w:r>
    </w:p>
    <w:p w:rsidR="007A64ED" w:rsidRPr="00FE7910" w:rsidRDefault="007A64ED" w:rsidP="001F5348">
      <w:pPr>
        <w:jc w:val="both"/>
        <w:rPr>
          <w:rFonts w:ascii="Calibri" w:hAnsi="Calibri"/>
          <w:b/>
          <w:sz w:val="20"/>
          <w:szCs w:val="20"/>
          <w:lang w:eastAsia="en-US"/>
        </w:rPr>
      </w:pPr>
    </w:p>
    <w:p w:rsidR="007A64ED" w:rsidRPr="003A0247" w:rsidRDefault="007A64ED" w:rsidP="001F5348">
      <w:pPr>
        <w:numPr>
          <w:ilvl w:val="0"/>
          <w:numId w:val="9"/>
        </w:numPr>
        <w:spacing w:after="200" w:line="276" w:lineRule="auto"/>
        <w:ind w:right="125"/>
        <w:jc w:val="both"/>
        <w:rPr>
          <w:rFonts w:ascii="Calibri" w:eastAsia="Calibri" w:hAnsi="Calibri"/>
          <w:b/>
          <w:sz w:val="20"/>
          <w:szCs w:val="20"/>
          <w:lang w:eastAsia="ar-SA"/>
        </w:rPr>
      </w:pPr>
      <w:r w:rsidRPr="00FE7910">
        <w:rPr>
          <w:rFonts w:ascii="Calibri" w:eastAsia="Calibri" w:hAnsi="Calibri"/>
          <w:b/>
          <w:sz w:val="20"/>
          <w:szCs w:val="20"/>
        </w:rPr>
        <w:t xml:space="preserve">Oświadczam, że oferowane urządzenie (sprzęt) spełnia wymagania techniczne zawarte w SIWZ, jest kompletne i będzie gotowe do użytku bez żadnych dodatkowych zakupów i inwestycji (poza materiałami eksploatacyjnymi) oraz </w:t>
      </w:r>
      <w:r w:rsidRPr="00FE7910">
        <w:rPr>
          <w:rFonts w:ascii="Calibri" w:eastAsia="Calibri" w:hAnsi="Calibri"/>
          <w:b/>
          <w:bCs/>
          <w:sz w:val="20"/>
          <w:szCs w:val="20"/>
        </w:rPr>
        <w:t xml:space="preserve"> </w:t>
      </w:r>
      <w:r w:rsidRPr="00FE7910">
        <w:rPr>
          <w:rFonts w:ascii="Calibri" w:eastAsia="Calibri" w:hAnsi="Calibri"/>
          <w:b/>
          <w:sz w:val="20"/>
          <w:szCs w:val="20"/>
        </w:rPr>
        <w:t>gwarantuje bezpieczeństwo pacjentów i personelu medycznego i zapewnia wymagany poziom usług medycznych.</w:t>
      </w:r>
    </w:p>
    <w:sectPr w:rsidR="007A64ED" w:rsidRPr="003A0247" w:rsidSect="00963089">
      <w:headerReference w:type="default" r:id="rId7"/>
      <w:pgSz w:w="11906" w:h="16838"/>
      <w:pgMar w:top="1417" w:right="1274" w:bottom="125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23E" w:rsidRDefault="0080423E" w:rsidP="00963089">
      <w:r>
        <w:separator/>
      </w:r>
    </w:p>
  </w:endnote>
  <w:endnote w:type="continuationSeparator" w:id="1">
    <w:p w:rsidR="0080423E" w:rsidRDefault="0080423E" w:rsidP="00963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23E" w:rsidRDefault="0080423E" w:rsidP="00963089">
      <w:r>
        <w:separator/>
      </w:r>
    </w:p>
  </w:footnote>
  <w:footnote w:type="continuationSeparator" w:id="1">
    <w:p w:rsidR="0080423E" w:rsidRDefault="0080423E" w:rsidP="00963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89" w:rsidRDefault="00334E06">
    <w:pPr>
      <w:pStyle w:val="Nagwek"/>
    </w:pPr>
    <w:r>
      <w:rPr>
        <w:noProof/>
        <w:lang w:eastAsia="pl-PL"/>
      </w:rPr>
      <w:drawing>
        <wp:inline distT="0" distB="0" distL="0" distR="0">
          <wp:extent cx="5991225" cy="733425"/>
          <wp:effectExtent l="19050" t="0" r="9525" b="0"/>
          <wp:docPr id="1" name="Obraz 54" descr="Zestawienie znakÃ³w zÂ logo Dolnego ÅlÄ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 descr="Zestawienie znakÃ³w zÂ logo Dolnego ÅlÄs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B83AFA"/>
    <w:multiLevelType w:val="hybridMultilevel"/>
    <w:tmpl w:val="766692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A36F06"/>
    <w:multiLevelType w:val="hybridMultilevel"/>
    <w:tmpl w:val="0E505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435589"/>
    <w:multiLevelType w:val="hybridMultilevel"/>
    <w:tmpl w:val="55201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25B7B"/>
    <w:multiLevelType w:val="hybridMultilevel"/>
    <w:tmpl w:val="378439B2"/>
    <w:lvl w:ilvl="0" w:tplc="1BE21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67357C"/>
    <w:multiLevelType w:val="hybridMultilevel"/>
    <w:tmpl w:val="378416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33116E9"/>
    <w:multiLevelType w:val="hybridMultilevel"/>
    <w:tmpl w:val="5598253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0B1251C"/>
    <w:multiLevelType w:val="hybridMultilevel"/>
    <w:tmpl w:val="EE18ABA8"/>
    <w:lvl w:ilvl="0" w:tplc="BCAA6CFE">
      <w:start w:val="1"/>
      <w:numFmt w:val="decimal"/>
      <w:lvlText w:val="%1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FCA2658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C767EE"/>
    <w:multiLevelType w:val="hybridMultilevel"/>
    <w:tmpl w:val="CAFCB26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djustLineHeightInTable/>
  </w:compat>
  <w:rsids>
    <w:rsidRoot w:val="00410D82"/>
    <w:rsid w:val="000145B0"/>
    <w:rsid w:val="00030132"/>
    <w:rsid w:val="00046D83"/>
    <w:rsid w:val="00046F2D"/>
    <w:rsid w:val="00083C9F"/>
    <w:rsid w:val="000B1077"/>
    <w:rsid w:val="000D019E"/>
    <w:rsid w:val="00123B5B"/>
    <w:rsid w:val="001300DC"/>
    <w:rsid w:val="00135938"/>
    <w:rsid w:val="001C1DEA"/>
    <w:rsid w:val="001D3862"/>
    <w:rsid w:val="001F5348"/>
    <w:rsid w:val="0023635E"/>
    <w:rsid w:val="00283A9C"/>
    <w:rsid w:val="002B6F26"/>
    <w:rsid w:val="002C7B9D"/>
    <w:rsid w:val="002E61D8"/>
    <w:rsid w:val="00311DDF"/>
    <w:rsid w:val="00334E06"/>
    <w:rsid w:val="00394084"/>
    <w:rsid w:val="003A0247"/>
    <w:rsid w:val="003D55E8"/>
    <w:rsid w:val="00410D82"/>
    <w:rsid w:val="00421011"/>
    <w:rsid w:val="00460082"/>
    <w:rsid w:val="004645D4"/>
    <w:rsid w:val="004A1C1F"/>
    <w:rsid w:val="004A5CF4"/>
    <w:rsid w:val="004B01C9"/>
    <w:rsid w:val="004C6AF2"/>
    <w:rsid w:val="00527742"/>
    <w:rsid w:val="005507C1"/>
    <w:rsid w:val="00555B6C"/>
    <w:rsid w:val="0057320A"/>
    <w:rsid w:val="005744D5"/>
    <w:rsid w:val="005B4CB2"/>
    <w:rsid w:val="006039B1"/>
    <w:rsid w:val="00613686"/>
    <w:rsid w:val="006278FA"/>
    <w:rsid w:val="00631D4C"/>
    <w:rsid w:val="00632D0E"/>
    <w:rsid w:val="006364B6"/>
    <w:rsid w:val="006634EC"/>
    <w:rsid w:val="006A1555"/>
    <w:rsid w:val="0070460A"/>
    <w:rsid w:val="007163EF"/>
    <w:rsid w:val="00757BCC"/>
    <w:rsid w:val="00760FE3"/>
    <w:rsid w:val="00782282"/>
    <w:rsid w:val="00785091"/>
    <w:rsid w:val="00792D2E"/>
    <w:rsid w:val="007A6400"/>
    <w:rsid w:val="007A64ED"/>
    <w:rsid w:val="007E406D"/>
    <w:rsid w:val="0080423E"/>
    <w:rsid w:val="008239D7"/>
    <w:rsid w:val="008315C6"/>
    <w:rsid w:val="008323F4"/>
    <w:rsid w:val="008331F9"/>
    <w:rsid w:val="00851749"/>
    <w:rsid w:val="00881590"/>
    <w:rsid w:val="00882A95"/>
    <w:rsid w:val="00890AAD"/>
    <w:rsid w:val="00895710"/>
    <w:rsid w:val="008A495E"/>
    <w:rsid w:val="008D0077"/>
    <w:rsid w:val="009016B1"/>
    <w:rsid w:val="0090432F"/>
    <w:rsid w:val="0095250B"/>
    <w:rsid w:val="009564BD"/>
    <w:rsid w:val="00963089"/>
    <w:rsid w:val="00966570"/>
    <w:rsid w:val="0097086C"/>
    <w:rsid w:val="00971C3F"/>
    <w:rsid w:val="009805E0"/>
    <w:rsid w:val="009A0E44"/>
    <w:rsid w:val="009D7F9F"/>
    <w:rsid w:val="009E3660"/>
    <w:rsid w:val="00A11EB6"/>
    <w:rsid w:val="00A20D60"/>
    <w:rsid w:val="00A75F25"/>
    <w:rsid w:val="00AA27E1"/>
    <w:rsid w:val="00B201D0"/>
    <w:rsid w:val="00B32338"/>
    <w:rsid w:val="00B42979"/>
    <w:rsid w:val="00B57965"/>
    <w:rsid w:val="00B70E44"/>
    <w:rsid w:val="00B75877"/>
    <w:rsid w:val="00B802FB"/>
    <w:rsid w:val="00B9403E"/>
    <w:rsid w:val="00BD58CE"/>
    <w:rsid w:val="00BF1984"/>
    <w:rsid w:val="00C64C61"/>
    <w:rsid w:val="00C83F2D"/>
    <w:rsid w:val="00C960A6"/>
    <w:rsid w:val="00CD3855"/>
    <w:rsid w:val="00CD4A8F"/>
    <w:rsid w:val="00CE295A"/>
    <w:rsid w:val="00CF7AA2"/>
    <w:rsid w:val="00D042FF"/>
    <w:rsid w:val="00D12BC3"/>
    <w:rsid w:val="00D26FCF"/>
    <w:rsid w:val="00D31898"/>
    <w:rsid w:val="00DA429A"/>
    <w:rsid w:val="00DC7C20"/>
    <w:rsid w:val="00DD48B8"/>
    <w:rsid w:val="00E019E2"/>
    <w:rsid w:val="00E2204E"/>
    <w:rsid w:val="00E23FB2"/>
    <w:rsid w:val="00EA621F"/>
    <w:rsid w:val="00ED6EB9"/>
    <w:rsid w:val="00F20C0D"/>
    <w:rsid w:val="00F25EE7"/>
    <w:rsid w:val="00F27E18"/>
    <w:rsid w:val="00F33029"/>
    <w:rsid w:val="00FB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410D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rFonts w:ascii="Tahoma" w:eastAsia="Times New Roman" w:hAnsi="Tahoma" w:cs="Tahoma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b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rFonts w:ascii="Tahoma" w:hAnsi="Tahoma" w:cs="Tahoma"/>
      <w:sz w:val="22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rPr>
      <w:lang w:eastAsia="pl-PL"/>
    </w:rPr>
  </w:style>
  <w:style w:type="paragraph" w:styleId="NormalnyWeb">
    <w:name w:val="Normal (Web)"/>
    <w:basedOn w:val="Normalny"/>
    <w:uiPriority w:val="99"/>
    <w:unhideWhenUsed/>
    <w:rsid w:val="008239D7"/>
    <w:pPr>
      <w:suppressAutoHyphens w:val="0"/>
      <w:spacing w:before="100" w:beforeAutospacing="1" w:after="119"/>
    </w:pPr>
    <w:rPr>
      <w:rFonts w:cs="Times New Roman"/>
      <w:lang w:eastAsia="pl-PL"/>
    </w:rPr>
  </w:style>
  <w:style w:type="character" w:customStyle="1" w:styleId="Domylnaczcionkaakapitu7">
    <w:name w:val="Domyślna czcionka akapitu7"/>
    <w:rsid w:val="009D7F9F"/>
  </w:style>
  <w:style w:type="character" w:customStyle="1" w:styleId="Domylnaczcionkaakapitu6">
    <w:name w:val="Domyślna czcionka akapitu6"/>
    <w:rsid w:val="009D7F9F"/>
  </w:style>
  <w:style w:type="character" w:customStyle="1" w:styleId="Domylnaczcionkaakapitu5">
    <w:name w:val="Domyślna czcionka akapitu5"/>
    <w:rsid w:val="009D7F9F"/>
  </w:style>
  <w:style w:type="character" w:customStyle="1" w:styleId="Domylnaczcionkaakapitu4">
    <w:name w:val="Domyślna czcionka akapitu4"/>
    <w:rsid w:val="009D7F9F"/>
  </w:style>
  <w:style w:type="character" w:customStyle="1" w:styleId="Domylnaczcionkaakapitu3">
    <w:name w:val="Domyślna czcionka akapitu3"/>
    <w:rsid w:val="009D7F9F"/>
  </w:style>
  <w:style w:type="character" w:customStyle="1" w:styleId="Domylnaczcionkaakapitu2">
    <w:name w:val="Domyślna czcionka akapitu2"/>
    <w:rsid w:val="009D7F9F"/>
  </w:style>
  <w:style w:type="character" w:customStyle="1" w:styleId="WW8Num3z0">
    <w:name w:val="WW8Num3z0"/>
    <w:rsid w:val="009D7F9F"/>
    <w:rPr>
      <w:rFonts w:ascii="Symbol" w:hAnsi="Symbol" w:cs="OpenSymbol"/>
    </w:rPr>
  </w:style>
  <w:style w:type="character" w:customStyle="1" w:styleId="WW-Absatz-Standardschriftart111111">
    <w:name w:val="WW-Absatz-Standardschriftart111111"/>
    <w:rsid w:val="009D7F9F"/>
  </w:style>
  <w:style w:type="character" w:customStyle="1" w:styleId="WW-Absatz-Standardschriftart1111111">
    <w:name w:val="WW-Absatz-Standardschriftart1111111"/>
    <w:rsid w:val="009D7F9F"/>
  </w:style>
  <w:style w:type="character" w:customStyle="1" w:styleId="WW-Absatz-Standardschriftart11111111">
    <w:name w:val="WW-Absatz-Standardschriftart11111111"/>
    <w:rsid w:val="009D7F9F"/>
  </w:style>
  <w:style w:type="character" w:customStyle="1" w:styleId="WW-Absatz-Standardschriftart111111111">
    <w:name w:val="WW-Absatz-Standardschriftart111111111"/>
    <w:rsid w:val="009D7F9F"/>
  </w:style>
  <w:style w:type="character" w:customStyle="1" w:styleId="Symbolewypunktowania">
    <w:name w:val="Symbole wypunktowania"/>
    <w:rsid w:val="009D7F9F"/>
    <w:rPr>
      <w:rFonts w:ascii="OpenSymbol" w:eastAsia="OpenSymbol" w:hAnsi="OpenSymbol" w:cs="OpenSymbol"/>
    </w:rPr>
  </w:style>
  <w:style w:type="paragraph" w:customStyle="1" w:styleId="Nagwek8">
    <w:name w:val="Nagłówek8"/>
    <w:basedOn w:val="Normalny"/>
    <w:next w:val="Tekstpodstawowy"/>
    <w:rsid w:val="009D7F9F"/>
    <w:pPr>
      <w:keepNext/>
      <w:widowControl w:val="0"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8">
    <w:name w:val="Podpis8"/>
    <w:basedOn w:val="Normalny"/>
    <w:rsid w:val="009D7F9F"/>
    <w:pPr>
      <w:widowControl w:val="0"/>
      <w:suppressLineNumbers/>
      <w:spacing w:before="120" w:after="120"/>
    </w:pPr>
    <w:rPr>
      <w:rFonts w:eastAsia="Lucida Sans Unicode" w:cs="Mangal"/>
      <w:i/>
      <w:iCs/>
      <w:kern w:val="1"/>
      <w:lang w:eastAsia="ar-SA"/>
    </w:rPr>
  </w:style>
  <w:style w:type="paragraph" w:customStyle="1" w:styleId="Nagwek7">
    <w:name w:val="Nagłówek7"/>
    <w:basedOn w:val="Normalny"/>
    <w:next w:val="Tekstpodstawowy"/>
    <w:rsid w:val="009D7F9F"/>
    <w:pPr>
      <w:keepNext/>
      <w:widowControl w:val="0"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7">
    <w:name w:val="Podpis7"/>
    <w:basedOn w:val="Normalny"/>
    <w:rsid w:val="009D7F9F"/>
    <w:pPr>
      <w:widowControl w:val="0"/>
      <w:suppressLineNumbers/>
      <w:spacing w:before="120" w:after="120"/>
    </w:pPr>
    <w:rPr>
      <w:rFonts w:eastAsia="Lucida Sans Unicode" w:cs="Mangal"/>
      <w:i/>
      <w:iCs/>
      <w:kern w:val="1"/>
      <w:lang w:eastAsia="ar-SA"/>
    </w:rPr>
  </w:style>
  <w:style w:type="paragraph" w:customStyle="1" w:styleId="Nagwek6">
    <w:name w:val="Nagłówek6"/>
    <w:basedOn w:val="Normalny"/>
    <w:next w:val="Tekstpodstawowy"/>
    <w:rsid w:val="009D7F9F"/>
    <w:pPr>
      <w:keepNext/>
      <w:widowControl w:val="0"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6">
    <w:name w:val="Podpis6"/>
    <w:basedOn w:val="Normalny"/>
    <w:rsid w:val="009D7F9F"/>
    <w:pPr>
      <w:widowControl w:val="0"/>
      <w:suppressLineNumbers/>
      <w:spacing w:before="120" w:after="120"/>
    </w:pPr>
    <w:rPr>
      <w:rFonts w:eastAsia="Lucida Sans Unicode" w:cs="Mangal"/>
      <w:i/>
      <w:iCs/>
      <w:kern w:val="1"/>
      <w:lang w:eastAsia="ar-SA"/>
    </w:rPr>
  </w:style>
  <w:style w:type="paragraph" w:customStyle="1" w:styleId="Nagwek50">
    <w:name w:val="Nagłówek5"/>
    <w:basedOn w:val="Normalny"/>
    <w:next w:val="Tekstpodstawowy"/>
    <w:rsid w:val="009D7F9F"/>
    <w:pPr>
      <w:keepNext/>
      <w:widowControl w:val="0"/>
      <w:spacing w:before="240" w:after="120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Podpis5">
    <w:name w:val="Podpis5"/>
    <w:basedOn w:val="Normalny"/>
    <w:rsid w:val="009D7F9F"/>
    <w:pPr>
      <w:widowControl w:val="0"/>
      <w:suppressLineNumbers/>
      <w:spacing w:before="120" w:after="120"/>
    </w:pPr>
    <w:rPr>
      <w:rFonts w:eastAsia="Lucida Sans Unicode" w:cs="Mangal"/>
      <w:i/>
      <w:iCs/>
      <w:kern w:val="1"/>
      <w:lang w:eastAsia="ar-SA"/>
    </w:rPr>
  </w:style>
  <w:style w:type="paragraph" w:customStyle="1" w:styleId="Nagwek4">
    <w:name w:val="Nagłówek4"/>
    <w:basedOn w:val="Normalny"/>
    <w:next w:val="Tekstpodstawowy"/>
    <w:rsid w:val="009D7F9F"/>
    <w:pPr>
      <w:keepNext/>
      <w:widowControl w:val="0"/>
      <w:spacing w:before="240" w:after="120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9D7F9F"/>
    <w:pPr>
      <w:widowControl w:val="0"/>
      <w:suppressLineNumbers/>
      <w:spacing w:before="120" w:after="120"/>
    </w:pPr>
    <w:rPr>
      <w:rFonts w:eastAsia="Lucida Sans Unicode" w:cs="Mangal"/>
      <w:i/>
      <w:iCs/>
      <w:kern w:val="1"/>
      <w:lang w:eastAsia="ar-SA"/>
    </w:rPr>
  </w:style>
  <w:style w:type="paragraph" w:customStyle="1" w:styleId="Nagwek30">
    <w:name w:val="Nagłówek3"/>
    <w:basedOn w:val="Normalny"/>
    <w:next w:val="Tekstpodstawowy"/>
    <w:rsid w:val="009D7F9F"/>
    <w:pPr>
      <w:keepNext/>
      <w:widowControl w:val="0"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9D7F9F"/>
    <w:pPr>
      <w:widowControl w:val="0"/>
      <w:suppressLineNumbers/>
      <w:spacing w:before="120" w:after="120"/>
    </w:pPr>
    <w:rPr>
      <w:rFonts w:eastAsia="Lucida Sans Unicode" w:cs="Mangal"/>
      <w:i/>
      <w:iCs/>
      <w:kern w:val="1"/>
      <w:lang w:eastAsia="ar-SA"/>
    </w:rPr>
  </w:style>
  <w:style w:type="paragraph" w:customStyle="1" w:styleId="Nagwek20">
    <w:name w:val="Nagłówek2"/>
    <w:basedOn w:val="Normalny"/>
    <w:next w:val="Tekstpodstawowy"/>
    <w:rsid w:val="009D7F9F"/>
    <w:pPr>
      <w:keepNext/>
      <w:widowControl w:val="0"/>
      <w:spacing w:before="240" w:after="120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9D7F9F"/>
    <w:pPr>
      <w:widowControl w:val="0"/>
      <w:suppressLineNumbers/>
      <w:spacing w:before="120" w:after="120"/>
    </w:pPr>
    <w:rPr>
      <w:rFonts w:eastAsia="Lucida Sans Unicode" w:cs="Mangal"/>
      <w:i/>
      <w:iCs/>
      <w:kern w:val="1"/>
      <w:lang w:eastAsia="ar-SA"/>
    </w:rPr>
  </w:style>
  <w:style w:type="paragraph" w:customStyle="1" w:styleId="Podpis1">
    <w:name w:val="Podpis1"/>
    <w:basedOn w:val="Normalny"/>
    <w:rsid w:val="009D7F9F"/>
    <w:pPr>
      <w:widowControl w:val="0"/>
      <w:suppressLineNumbers/>
      <w:spacing w:before="120" w:after="120"/>
    </w:pPr>
    <w:rPr>
      <w:rFonts w:eastAsia="Lucida Sans Unicode" w:cs="Tahoma"/>
      <w:i/>
      <w:iCs/>
      <w:kern w:val="1"/>
      <w:lang w:eastAsia="ar-SA"/>
    </w:rPr>
  </w:style>
  <w:style w:type="character" w:customStyle="1" w:styleId="Nagwek5Znak">
    <w:name w:val="Nagłówek 5 Znak"/>
    <w:link w:val="Nagwek5"/>
    <w:semiHidden/>
    <w:rsid w:val="009D7F9F"/>
    <w:rPr>
      <w:rFonts w:cs="Calibri"/>
      <w:b/>
      <w:bCs/>
      <w:i/>
      <w:iCs/>
      <w:sz w:val="26"/>
      <w:szCs w:val="26"/>
      <w:lang w:val="pl-PL" w:eastAsia="zh-CN" w:bidi="ar-SA"/>
    </w:rPr>
  </w:style>
  <w:style w:type="paragraph" w:customStyle="1" w:styleId="Textbody">
    <w:name w:val="Text body"/>
    <w:basedOn w:val="Normalny"/>
    <w:rsid w:val="00F25EE7"/>
    <w:pPr>
      <w:autoSpaceDN w:val="0"/>
      <w:spacing w:after="120" w:line="276" w:lineRule="auto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paragraph" w:customStyle="1" w:styleId="Standard">
    <w:name w:val="Standard"/>
    <w:rsid w:val="00F25EE7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customStyle="1" w:styleId="NormalTable1">
    <w:name w:val="Normal Table1"/>
    <w:rsid w:val="00D042F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FontStyle14">
    <w:name w:val="Font Style14"/>
    <w:uiPriority w:val="99"/>
    <w:rsid w:val="00D042FF"/>
    <w:rPr>
      <w:rFonts w:ascii="Times New Roman" w:hAnsi="Times New Roman" w:cs="Times New Roman" w:hint="default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63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63089"/>
    <w:rPr>
      <w:rFonts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POMPA INFUZYJNA OBJĘTOŚCIOWA</vt:lpstr>
    </vt:vector>
  </TitlesOfParts>
  <Company>Famed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POMPA INFUZYJNA OBJĘTOŚCIOWA</dc:title>
  <dc:creator>Piekarski Zbigniew</dc:creator>
  <cp:lastModifiedBy>Z.Konieczny</cp:lastModifiedBy>
  <cp:revision>2</cp:revision>
  <cp:lastPrinted>2015-12-01T06:04:00Z</cp:lastPrinted>
  <dcterms:created xsi:type="dcterms:W3CDTF">2019-04-15T15:22:00Z</dcterms:created>
  <dcterms:modified xsi:type="dcterms:W3CDTF">2019-04-15T15:22:00Z</dcterms:modified>
</cp:coreProperties>
</file>