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2146F3">
        <w:rPr>
          <w:rFonts w:ascii="Cambria" w:hAnsi="Cambria" w:cs="Cambria"/>
          <w:b/>
          <w:bCs/>
          <w:lang w:eastAsia="ar-SA"/>
        </w:rPr>
        <w:t>owanie konkursowe Nr  MCM/WSM/K20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pediatrii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146F3">
        <w:trPr>
          <w:trHeight w:val="6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2146F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2146F3">
              <w:rPr>
                <w:rFonts w:ascii="Cambria" w:hAnsi="Cambria" w:cs="Cambria"/>
                <w:sz w:val="20"/>
                <w:szCs w:val="20"/>
                <w:lang w:eastAsia="ar-SA"/>
              </w:rPr>
              <w:t>Dziecięcy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46F3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451BB3" w:rsidRPr="00386904" w:rsidRDefault="00386904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2146F3">
              <w:rPr>
                <w:rFonts w:ascii="Cambria" w:hAnsi="Cambria" w:cs="Cambria"/>
              </w:rPr>
              <w:t>pediatrii</w:t>
            </w:r>
          </w:p>
          <w:p w:rsidR="00FE4488" w:rsidRPr="00386904" w:rsidRDefault="00FE4488" w:rsidP="002146F3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2146F3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F3" w:rsidRDefault="002146F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F3" w:rsidRPr="00842801" w:rsidRDefault="002146F3" w:rsidP="002146F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Neonatologii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F3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  <w:p w:rsidR="002146F3" w:rsidRDefault="002146F3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F3" w:rsidRDefault="002146F3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 xml:space="preserve">………………. </w:t>
            </w:r>
            <w:proofErr w:type="gramStart"/>
            <w:r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2146F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  <w:r w:rsidR="002146F3">
              <w:rPr>
                <w:rFonts w:ascii="Cambria" w:hAnsi="Cambria" w:cs="Cambria"/>
                <w:lang w:eastAsia="ar-SA"/>
              </w:rPr>
              <w:t xml:space="preserve"> Dziecięcym i Neonatologii</w:t>
            </w:r>
            <w:bookmarkStart w:id="1" w:name="_GoBack"/>
            <w:bookmarkEnd w:id="1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817AA"/>
    <w:rsid w:val="006A2836"/>
    <w:rsid w:val="00842801"/>
    <w:rsid w:val="00881E6C"/>
    <w:rsid w:val="0095043A"/>
    <w:rsid w:val="00960263"/>
    <w:rsid w:val="00A73FA6"/>
    <w:rsid w:val="00B15E3D"/>
    <w:rsid w:val="00BB5602"/>
    <w:rsid w:val="00BC3874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2014-07-31T07:47:00Z</cp:lastPrinted>
  <dcterms:created xsi:type="dcterms:W3CDTF">2016-12-09T07:59:00Z</dcterms:created>
  <dcterms:modified xsi:type="dcterms:W3CDTF">2016-12-12T08:50:00Z</dcterms:modified>
</cp:coreProperties>
</file>