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BE" w:rsidRPr="00872458" w:rsidRDefault="00C37BBE" w:rsidP="002B3643">
      <w:pPr>
        <w:pageBreakBefore/>
        <w:spacing w:line="360" w:lineRule="auto"/>
        <w:rPr>
          <w:rFonts w:ascii="Cambria" w:hAnsi="Cambria" w:cs="Cambria"/>
          <w:b/>
          <w:bCs/>
          <w:sz w:val="21"/>
          <w:szCs w:val="21"/>
        </w:rPr>
      </w:pPr>
      <w:r w:rsidRPr="00B76233">
        <w:rPr>
          <w:rFonts w:ascii="Cambria" w:hAnsi="Cambria" w:cs="Cambria"/>
          <w:b/>
          <w:bCs/>
          <w:sz w:val="21"/>
          <w:szCs w:val="21"/>
        </w:rPr>
        <w:t>Postęp</w:t>
      </w:r>
      <w:r>
        <w:rPr>
          <w:rFonts w:ascii="Cambria" w:hAnsi="Cambria" w:cs="Cambria"/>
          <w:b/>
          <w:bCs/>
          <w:sz w:val="21"/>
          <w:szCs w:val="21"/>
        </w:rPr>
        <w:t>owanie konkursowe Nr  MCM/WSM/K1</w:t>
      </w:r>
      <w:bookmarkStart w:id="0" w:name="_GoBack"/>
      <w:bookmarkEnd w:id="0"/>
      <w:r>
        <w:rPr>
          <w:rFonts w:ascii="Cambria" w:hAnsi="Cambria" w:cs="Cambria"/>
          <w:b/>
          <w:bCs/>
          <w:sz w:val="21"/>
          <w:szCs w:val="21"/>
        </w:rPr>
        <w:t>8</w:t>
      </w:r>
      <w:r w:rsidRPr="00B76233">
        <w:rPr>
          <w:rFonts w:ascii="Cambria" w:hAnsi="Cambria" w:cs="Cambria"/>
          <w:b/>
          <w:bCs/>
          <w:sz w:val="21"/>
          <w:szCs w:val="21"/>
        </w:rPr>
        <w:t>/201</w:t>
      </w:r>
      <w:r>
        <w:rPr>
          <w:rFonts w:ascii="Cambria" w:hAnsi="Cambria" w:cs="Cambria"/>
          <w:b/>
          <w:bCs/>
          <w:sz w:val="21"/>
          <w:szCs w:val="21"/>
        </w:rPr>
        <w:t xml:space="preserve">6                           Załącznik Nr 2 do umowy                                                                                                                     </w:t>
      </w:r>
    </w:p>
    <w:p w:rsidR="00C37BBE" w:rsidRPr="00872458" w:rsidRDefault="00C37BBE" w:rsidP="002B3643">
      <w:pPr>
        <w:spacing w:line="360" w:lineRule="auto"/>
        <w:jc w:val="right"/>
        <w:rPr>
          <w:rFonts w:ascii="Cambria" w:hAnsi="Cambria" w:cs="Cambria"/>
          <w:sz w:val="21"/>
          <w:szCs w:val="21"/>
        </w:rPr>
      </w:pPr>
    </w:p>
    <w:p w:rsidR="00C37BBE" w:rsidRPr="00872458" w:rsidRDefault="00C37BBE" w:rsidP="002B3643">
      <w:pPr>
        <w:spacing w:line="360" w:lineRule="auto"/>
        <w:jc w:val="both"/>
        <w:rPr>
          <w:rFonts w:ascii="Cambria" w:hAnsi="Cambria" w:cs="Cambria"/>
          <w:sz w:val="21"/>
          <w:szCs w:val="21"/>
        </w:rPr>
      </w:pPr>
      <w:r w:rsidRPr="00872458">
        <w:rPr>
          <w:rFonts w:ascii="Cambria" w:hAnsi="Cambria" w:cs="Cambria"/>
          <w:sz w:val="21"/>
          <w:szCs w:val="21"/>
        </w:rPr>
        <w:t xml:space="preserve">Do zakresu obowiązków Przyjmującego Zamówienie wynikających z § 1 ust. 2 umowy, </w:t>
      </w:r>
      <w:r>
        <w:rPr>
          <w:rFonts w:ascii="Cambria" w:hAnsi="Cambria" w:cs="Cambria"/>
          <w:sz w:val="21"/>
          <w:szCs w:val="21"/>
        </w:rPr>
        <w:t>należy wykonywanie świadczeń zdrowotnych</w:t>
      </w:r>
      <w:r w:rsidRPr="00872458">
        <w:rPr>
          <w:rFonts w:ascii="Cambria" w:hAnsi="Cambria" w:cs="Cambria"/>
          <w:sz w:val="21"/>
          <w:szCs w:val="21"/>
        </w:rPr>
        <w:t xml:space="preserve"> w medycznych komórkach organizacyjnych Udzielającego Zamówienia, a w szczególności:</w:t>
      </w:r>
    </w:p>
    <w:p w:rsidR="00C37BBE" w:rsidRPr="00872458" w:rsidRDefault="00C37BBE" w:rsidP="00034D16">
      <w:pPr>
        <w:spacing w:line="276" w:lineRule="auto"/>
        <w:rPr>
          <w:rFonts w:ascii="Cambria" w:hAnsi="Cambria" w:cs="Cambria"/>
          <w:sz w:val="21"/>
          <w:szCs w:val="21"/>
        </w:rPr>
      </w:pPr>
      <w:r w:rsidRPr="00872458">
        <w:rPr>
          <w:rFonts w:ascii="Cambria" w:hAnsi="Cambria" w:cs="Cambria"/>
          <w:sz w:val="21"/>
          <w:szCs w:val="21"/>
        </w:rPr>
        <w:t xml:space="preserve">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 xml:space="preserve">Wykonywanie świadczeń </w:t>
      </w:r>
      <w:r>
        <w:rPr>
          <w:rFonts w:ascii="Cambria" w:hAnsi="Cambria" w:cs="Cambria"/>
          <w:sz w:val="21"/>
          <w:szCs w:val="21"/>
        </w:rPr>
        <w:t>zdrowotnych</w:t>
      </w:r>
      <w:r w:rsidRPr="00872458">
        <w:rPr>
          <w:rFonts w:ascii="Cambria" w:hAnsi="Cambria" w:cs="Cambria"/>
          <w:sz w:val="21"/>
          <w:szCs w:val="21"/>
        </w:rPr>
        <w:t xml:space="preserve">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Rozpoczynanie oraz kończenie pełnienia obowiązków odbywa się o godzinie wskazanej w</w:t>
      </w:r>
      <w:r>
        <w:rPr>
          <w:rFonts w:ascii="Cambria" w:hAnsi="Cambria" w:cs="Cambria"/>
          <w:sz w:val="21"/>
          <w:szCs w:val="21"/>
        </w:rPr>
        <w:t> </w:t>
      </w:r>
      <w:r w:rsidRPr="00872458">
        <w:rPr>
          <w:rFonts w:ascii="Cambria" w:hAnsi="Cambria" w:cs="Cambria"/>
          <w:sz w:val="21"/>
          <w:szCs w:val="21"/>
        </w:rPr>
        <w:t xml:space="preserve">miesięcznym </w:t>
      </w:r>
      <w:r>
        <w:rPr>
          <w:rFonts w:ascii="Cambria" w:hAnsi="Cambria" w:cs="Cambria"/>
          <w:sz w:val="21"/>
          <w:szCs w:val="21"/>
        </w:rPr>
        <w:t>harmonogramie pełnienia obowiązków</w:t>
      </w:r>
      <w:r w:rsidRPr="00872458">
        <w:rPr>
          <w:rFonts w:ascii="Cambria" w:hAnsi="Cambria" w:cs="Cambria"/>
          <w:sz w:val="21"/>
          <w:szCs w:val="21"/>
        </w:rPr>
        <w:t>, ustalonym przez Kierownika Oddziału lub osoby upoważnione.</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O ile wymaga tego ciężki stan pacjenta, udzielenie mu niezbędnej pomocy jeszcze przed dokonaniem formalności związanych z przyjęciem lub skierowaniem pacjenta do szpitala.</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aby chory zakaźnie, lub o taką chorobę podejrzany, był zaopatrzony zgodnie z</w:t>
      </w:r>
      <w:r>
        <w:rPr>
          <w:rFonts w:ascii="Cambria" w:hAnsi="Cambria" w:cs="Cambria"/>
          <w:sz w:val="21"/>
          <w:szCs w:val="21"/>
        </w:rPr>
        <w:t> </w:t>
      </w:r>
      <w:r w:rsidRPr="00872458">
        <w:rPr>
          <w:rFonts w:ascii="Cambria" w:hAnsi="Cambria" w:cs="Cambria"/>
          <w:sz w:val="21"/>
          <w:szCs w:val="21"/>
        </w:rPr>
        <w:t>obowiązującymi zasadami, dotyczącymi zwłaszcza izolacji.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obchodów lekarskich w godzinach ustalonych przez  Kierownika Oddziału.</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Nadzorowanie pracy personelu średniego i niższego w Oddziale lub poradni, kontrola wykonania wydawanych zleceń.</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Udzielanie porad ambulatoryjnych dla chorych bez skierowania lub skierowanych do szpitala, ale niewymagających hospitalizacji, w zakresie Izby Przyjęć szpitala i poradni.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dokumentacji medycznej zgodnie z obowiązującymi przepisami oraz zaleceniami Udzielającego Zamówienia, w tym za pomocą systemu informatycznego Eskulap.</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Przestrzeganie obowiązujących u Udzielającego Zamówienia zasad współżycia społecznego oraz zasad bezpieczeństwa i higieny pracy, a także przepisów przeciwpożarowych.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Niepodejmowanie działań i powstrzymanie się od</w:t>
      </w:r>
      <w:r>
        <w:rPr>
          <w:rFonts w:ascii="Cambria" w:hAnsi="Cambria" w:cs="Cambria"/>
          <w:sz w:val="21"/>
          <w:szCs w:val="21"/>
        </w:rPr>
        <w:t xml:space="preserve"> </w:t>
      </w:r>
      <w:r w:rsidRPr="00872458">
        <w:rPr>
          <w:rFonts w:ascii="Cambria" w:hAnsi="Cambria" w:cs="Cambria"/>
          <w:sz w:val="21"/>
          <w:szCs w:val="21"/>
        </w:rPr>
        <w:t xml:space="preserve">zachowań mogących wpływać negatywnie na wizerunek i dobre imię Udzielającego Zamówienia. </w:t>
      </w:r>
    </w:p>
    <w:p w:rsidR="00C37BBE" w:rsidRDefault="00C37BBE" w:rsidP="00034D16">
      <w:pPr>
        <w:numPr>
          <w:ilvl w:val="0"/>
          <w:numId w:val="1"/>
        </w:numPr>
        <w:spacing w:line="276" w:lineRule="auto"/>
        <w:jc w:val="both"/>
        <w:rPr>
          <w:rFonts w:ascii="Cambria" w:hAnsi="Cambria" w:cs="Cambria"/>
          <w:sz w:val="21"/>
          <w:szCs w:val="21"/>
        </w:rPr>
      </w:pPr>
      <w:r w:rsidRPr="00B549F6">
        <w:rPr>
          <w:rFonts w:ascii="Cambria" w:hAnsi="Cambria" w:cs="Cambria"/>
          <w:sz w:val="21"/>
          <w:szCs w:val="21"/>
        </w:rPr>
        <w:t>Przybycia na wezwanie Kierownika Oddziału, Dyrektora ds. medycznych lub uprawnionej osoby w niezbędnych sytuacjach medycznych, w czasie możliwie najkrótszym do zrealizowania.</w:t>
      </w:r>
    </w:p>
    <w:p w:rsidR="00C37BBE" w:rsidRPr="00B549F6" w:rsidRDefault="00C37BBE" w:rsidP="00B549F6">
      <w:pPr>
        <w:spacing w:line="276" w:lineRule="auto"/>
        <w:ind w:left="720"/>
        <w:jc w:val="both"/>
        <w:rPr>
          <w:rFonts w:ascii="Cambria" w:hAnsi="Cambria" w:cs="Cambria"/>
          <w:sz w:val="21"/>
          <w:szCs w:val="21"/>
        </w:rPr>
      </w:pPr>
    </w:p>
    <w:p w:rsidR="00C37BBE" w:rsidRPr="00872458" w:rsidRDefault="00C37BBE" w:rsidP="00034D16">
      <w:pPr>
        <w:pStyle w:val="Tekstpodstawowy21"/>
        <w:tabs>
          <w:tab w:val="center" w:pos="1985"/>
          <w:tab w:val="center" w:pos="7371"/>
        </w:tabs>
        <w:spacing w:line="276" w:lineRule="auto"/>
        <w:rPr>
          <w:rFonts w:ascii="Cambria" w:hAnsi="Cambria" w:cs="Cambria"/>
          <w:sz w:val="21"/>
          <w:szCs w:val="21"/>
        </w:rPr>
      </w:pPr>
      <w:r w:rsidRPr="00872458">
        <w:rPr>
          <w:rFonts w:ascii="Cambria" w:hAnsi="Cambria" w:cs="Cambria"/>
          <w:sz w:val="21"/>
          <w:szCs w:val="21"/>
        </w:rPr>
        <w:tab/>
      </w:r>
      <w:r w:rsidRPr="00872458">
        <w:rPr>
          <w:rFonts w:ascii="Cambria" w:hAnsi="Cambria" w:cs="Cambria"/>
          <w:b/>
          <w:bCs/>
          <w:i/>
          <w:iCs/>
          <w:sz w:val="21"/>
          <w:szCs w:val="21"/>
        </w:rPr>
        <w:t>Udzielający Zamówienia:</w:t>
      </w:r>
      <w:r w:rsidRPr="00872458">
        <w:rPr>
          <w:rFonts w:ascii="Cambria" w:hAnsi="Cambria" w:cs="Cambria"/>
          <w:b/>
          <w:bCs/>
          <w:i/>
          <w:iCs/>
          <w:sz w:val="21"/>
          <w:szCs w:val="21"/>
        </w:rPr>
        <w:tab/>
        <w:t>Przyjmujący Zamówienie:</w:t>
      </w:r>
    </w:p>
    <w:p w:rsidR="00C37BBE" w:rsidRPr="00872458" w:rsidRDefault="00C37BBE">
      <w:pPr>
        <w:rPr>
          <w:rFonts w:ascii="Cambria" w:hAnsi="Cambria" w:cs="Cambria"/>
        </w:rPr>
      </w:pPr>
    </w:p>
    <w:sectPr w:rsidR="00C37BBE" w:rsidRPr="00872458" w:rsidSect="00872458">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D16"/>
    <w:rsid w:val="00034D16"/>
    <w:rsid w:val="001D2D5F"/>
    <w:rsid w:val="002B3643"/>
    <w:rsid w:val="002B763F"/>
    <w:rsid w:val="003D6688"/>
    <w:rsid w:val="005702FF"/>
    <w:rsid w:val="005D5457"/>
    <w:rsid w:val="005F3995"/>
    <w:rsid w:val="00872458"/>
    <w:rsid w:val="009455A6"/>
    <w:rsid w:val="00951442"/>
    <w:rsid w:val="0097183D"/>
    <w:rsid w:val="00A34A86"/>
    <w:rsid w:val="00A7621E"/>
    <w:rsid w:val="00AC5338"/>
    <w:rsid w:val="00B22C0B"/>
    <w:rsid w:val="00B549F6"/>
    <w:rsid w:val="00B76233"/>
    <w:rsid w:val="00B951E7"/>
    <w:rsid w:val="00C04CCB"/>
    <w:rsid w:val="00C37BBE"/>
    <w:rsid w:val="00C4537B"/>
    <w:rsid w:val="00D86D6A"/>
    <w:rsid w:val="00FF29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16"/>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podstawowy21">
    <w:name w:val="Tekst podstawowy 21"/>
    <w:basedOn w:val="Normal"/>
    <w:uiPriority w:val="99"/>
    <w:rsid w:val="00034D16"/>
    <w:pPr>
      <w:jc w:val="both"/>
    </w:pPr>
    <w:rPr>
      <w:sz w:val="24"/>
      <w:szCs w:val="24"/>
    </w:rPr>
  </w:style>
  <w:style w:type="paragraph" w:styleId="BalloonText">
    <w:name w:val="Balloon Text"/>
    <w:basedOn w:val="Normal"/>
    <w:link w:val="BalloonTextChar"/>
    <w:uiPriority w:val="99"/>
    <w:semiHidden/>
    <w:rsid w:val="00872458"/>
    <w:rPr>
      <w:sz w:val="2"/>
      <w:szCs w:val="2"/>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465</Words>
  <Characters>2794</Characters>
  <Application>Microsoft Office Outlook</Application>
  <DocSecurity>0</DocSecurity>
  <Lines>0</Lines>
  <Paragraphs>0</Paragraphs>
  <ScaleCrop>false</ScaleCrop>
  <Company>Milickie Centrum Medyczne Sp. z o. 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m.cichocka</cp:lastModifiedBy>
  <cp:revision>6</cp:revision>
  <cp:lastPrinted>2014-07-31T07:48:00Z</cp:lastPrinted>
  <dcterms:created xsi:type="dcterms:W3CDTF">2016-11-28T12:20:00Z</dcterms:created>
  <dcterms:modified xsi:type="dcterms:W3CDTF">2016-12-09T08:27:00Z</dcterms:modified>
</cp:coreProperties>
</file>