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6817AA">
        <w:rPr>
          <w:rFonts w:ascii="Cambria" w:hAnsi="Cambria" w:cs="Cambria"/>
          <w:b/>
          <w:bCs/>
          <w:lang w:eastAsia="ar-SA"/>
        </w:rPr>
        <w:t>owanie konkursowe Nr  MCM/WSM/K10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6817AA">
        <w:rPr>
          <w:rFonts w:ascii="Cambria" w:hAnsi="Cambria"/>
          <w:b/>
        </w:rPr>
        <w:t xml:space="preserve"> chirurgii ogólnej </w:t>
      </w:r>
      <w:proofErr w:type="gramStart"/>
      <w:r w:rsidR="006817AA">
        <w:rPr>
          <w:rFonts w:ascii="Cambria" w:hAnsi="Cambria"/>
          <w:b/>
        </w:rPr>
        <w:t>posiadającego doświadczenie</w:t>
      </w:r>
      <w:proofErr w:type="gramEnd"/>
      <w:r w:rsidR="006817AA">
        <w:rPr>
          <w:rFonts w:ascii="Cambria" w:hAnsi="Cambria"/>
          <w:b/>
        </w:rPr>
        <w:t xml:space="preserve"> w wykonywaniu badań endoskopowych.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Oddział Chirurgii ogólnej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386904" w:rsidP="006817A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6817AA">
              <w:rPr>
                <w:rFonts w:ascii="Cambria" w:hAnsi="Cambria" w:cs="Cambria"/>
              </w:rPr>
              <w:t xml:space="preserve"> Chirurgii ogólnej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6817AA" w:rsidP="006817AA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88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godz./mies.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Poradnia chirurgiczna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6817A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6817AA">
              <w:rPr>
                <w:rFonts w:ascii="Cambria" w:hAnsi="Cambria" w:cs="Cambria"/>
                <w:lang w:eastAsia="ar-SA"/>
              </w:rPr>
              <w:t>Specjalista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 w:rsidRPr="006817AA">
              <w:rPr>
                <w:rFonts w:ascii="Cambria" w:hAnsi="Cambria" w:cs="Cambria"/>
                <w:lang w:eastAsia="ar-S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2455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12 godz</w:t>
            </w:r>
            <w:r w:rsidR="004A5812">
              <w:rPr>
                <w:rFonts w:ascii="Cambria" w:hAnsi="Cambria" w:cs="Cambria"/>
                <w:lang w:eastAsia="ar-SA"/>
              </w:rPr>
              <w:t>.</w:t>
            </w:r>
            <w:bookmarkStart w:id="1" w:name="_GoBack"/>
            <w:bookmarkEnd w:id="1"/>
            <w:r>
              <w:rPr>
                <w:rFonts w:ascii="Cambria" w:hAnsi="Cambria" w:cs="Cambria"/>
                <w:lang w:eastAsia="ar-SA"/>
              </w:rPr>
              <w:t>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2455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Pracownia endoskopii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6817AA">
              <w:rPr>
                <w:rFonts w:ascii="Cambria" w:hAnsi="Cambria" w:cs="Cambria"/>
                <w:lang w:eastAsia="ar-SA"/>
              </w:rPr>
              <w:t>Specjalista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 w:rsidRPr="006817AA">
              <w:rPr>
                <w:rFonts w:ascii="Cambria" w:hAnsi="Cambria" w:cs="Cambria"/>
                <w:lang w:eastAsia="ar-S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2455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28 godz./mies.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6817AA">
              <w:rPr>
                <w:rFonts w:ascii="Cambria" w:hAnsi="Cambria" w:cs="Cambria"/>
                <w:lang w:eastAsia="ar-SA"/>
              </w:rPr>
              <w:t>Specjalista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 w:rsidRPr="006817AA">
              <w:rPr>
                <w:rFonts w:ascii="Cambria" w:hAnsi="Cambria" w:cs="Cambria"/>
                <w:lang w:eastAsia="ar-S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6817A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120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24551C"/>
    <w:rsid w:val="0036412A"/>
    <w:rsid w:val="00386904"/>
    <w:rsid w:val="003D6688"/>
    <w:rsid w:val="00451BB3"/>
    <w:rsid w:val="004A5812"/>
    <w:rsid w:val="00517092"/>
    <w:rsid w:val="00575D9B"/>
    <w:rsid w:val="006817AA"/>
    <w:rsid w:val="006A2836"/>
    <w:rsid w:val="00842801"/>
    <w:rsid w:val="00881E6C"/>
    <w:rsid w:val="0095043A"/>
    <w:rsid w:val="00A73FA6"/>
    <w:rsid w:val="00BB5602"/>
    <w:rsid w:val="00C534EB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cp:lastPrinted>2014-07-31T07:47:00Z</cp:lastPrinted>
  <dcterms:created xsi:type="dcterms:W3CDTF">2016-11-28T12:04:00Z</dcterms:created>
  <dcterms:modified xsi:type="dcterms:W3CDTF">2016-11-28T12:18:00Z</dcterms:modified>
</cp:coreProperties>
</file>