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12" w:rsidRPr="00CF1812" w:rsidRDefault="00CF1812" w:rsidP="00CF181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10905" w:rsidRPr="00B10905" w:rsidRDefault="00B10905" w:rsidP="00B1090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Znak sprawy: MCM/WSM/ZP14/2015</w:t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  <w:t xml:space="preserve">                                                        Załącznik Nr </w:t>
      </w: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2</w:t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do SIWZ</w:t>
      </w:r>
    </w:p>
    <w:p w:rsidR="00B10905" w:rsidRPr="00B10905" w:rsidRDefault="00B10905" w:rsidP="00B1090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pl-PL"/>
        </w:rPr>
      </w:pPr>
    </w:p>
    <w:p w:rsidR="00CF1812" w:rsidRPr="00CF1812" w:rsidRDefault="00CF1812" w:rsidP="00CF181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:rsidR="00CF1812" w:rsidRPr="00CF1812" w:rsidRDefault="00CF1812" w:rsidP="00CF18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mallCaps/>
          <w:sz w:val="28"/>
          <w:szCs w:val="28"/>
          <w:lang w:eastAsia="pl-PL"/>
        </w:rPr>
      </w:pPr>
      <w:r w:rsidRPr="00CF1812">
        <w:rPr>
          <w:rFonts w:ascii="Calibri" w:eastAsia="Times New Roman" w:hAnsi="Calibri" w:cs="Calibri"/>
          <w:b/>
          <w:smallCaps/>
          <w:sz w:val="28"/>
          <w:szCs w:val="28"/>
          <w:lang w:eastAsia="pl-PL"/>
        </w:rPr>
        <w:t xml:space="preserve">Oświadczenie o braku podstaw do wykluczenia </w:t>
      </w:r>
    </w:p>
    <w:p w:rsidR="00CF1812" w:rsidRPr="00CF1812" w:rsidRDefault="00CF1812" w:rsidP="00CF18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mallCaps/>
          <w:sz w:val="28"/>
          <w:szCs w:val="28"/>
          <w:lang w:eastAsia="pl-PL"/>
        </w:rPr>
      </w:pPr>
      <w:proofErr w:type="gramStart"/>
      <w:r w:rsidRPr="00CF1812">
        <w:rPr>
          <w:rFonts w:ascii="Calibri" w:eastAsia="Times New Roman" w:hAnsi="Calibri" w:cs="Calibri"/>
          <w:b/>
          <w:smallCaps/>
          <w:sz w:val="28"/>
          <w:szCs w:val="28"/>
          <w:lang w:eastAsia="pl-PL"/>
        </w:rPr>
        <w:t>z</w:t>
      </w:r>
      <w:proofErr w:type="gramEnd"/>
      <w:r w:rsidRPr="00CF1812">
        <w:rPr>
          <w:rFonts w:ascii="Calibri" w:eastAsia="Times New Roman" w:hAnsi="Calibri" w:cs="Calibri"/>
          <w:b/>
          <w:smallCaps/>
          <w:sz w:val="28"/>
          <w:szCs w:val="28"/>
          <w:lang w:eastAsia="pl-PL"/>
        </w:rPr>
        <w:t xml:space="preserve"> postępowania o udzielenie zamówienia publicznego</w:t>
      </w:r>
    </w:p>
    <w:p w:rsidR="00CF1812" w:rsidRPr="00CF1812" w:rsidRDefault="00CF1812" w:rsidP="00CF18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 w:rsidRPr="00CF1812">
        <w:rPr>
          <w:rFonts w:ascii="Calibri" w:eastAsia="Times New Roman" w:hAnsi="Calibri" w:cs="Calibri"/>
          <w:sz w:val="24"/>
          <w:szCs w:val="24"/>
          <w:lang w:eastAsia="pl-PL"/>
        </w:rPr>
        <w:t>na</w:t>
      </w:r>
      <w:proofErr w:type="gramEnd"/>
      <w:r w:rsidRPr="00CF1812">
        <w:rPr>
          <w:rFonts w:ascii="Calibri" w:eastAsia="Times New Roman" w:hAnsi="Calibri" w:cs="Calibri"/>
          <w:sz w:val="24"/>
          <w:szCs w:val="24"/>
          <w:lang w:eastAsia="pl-PL"/>
        </w:rPr>
        <w:t xml:space="preserve"> podstawie art. 24 ust. 1 ustawy - Prawo zamówień publicznych </w:t>
      </w:r>
    </w:p>
    <w:p w:rsidR="00CF1812" w:rsidRPr="00CF1812" w:rsidRDefault="00CF1812" w:rsidP="00CF1812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F1812" w:rsidRPr="00CF1812" w:rsidRDefault="00CF1812" w:rsidP="00CF1812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F1812" w:rsidRPr="00CF1812" w:rsidRDefault="00CF1812" w:rsidP="00CF1812">
      <w:pPr>
        <w:tabs>
          <w:tab w:val="left" w:pos="360"/>
        </w:tabs>
        <w:spacing w:before="120" w:after="120" w:line="240" w:lineRule="auto"/>
        <w:ind w:left="357" w:hanging="357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CF181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Nazwa i adres Wykonawcy</w:t>
      </w:r>
      <w:r w:rsidRPr="00CF1812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>:</w:t>
      </w:r>
    </w:p>
    <w:p w:rsidR="00CF1812" w:rsidRPr="00CF1812" w:rsidRDefault="00CF1812" w:rsidP="00CF1812">
      <w:pPr>
        <w:tabs>
          <w:tab w:val="left" w:pos="360"/>
        </w:tabs>
        <w:spacing w:before="120" w:after="120" w:line="240" w:lineRule="auto"/>
        <w:ind w:left="357" w:hanging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CF1812">
        <w:rPr>
          <w:rFonts w:ascii="Calibri" w:eastAsia="Times New Roman" w:hAnsi="Calibri" w:cs="Calibri"/>
          <w:sz w:val="24"/>
          <w:szCs w:val="24"/>
          <w:lang w:eastAsia="pl-PL"/>
        </w:rPr>
        <w:t>_____________________________________________________________________________</w:t>
      </w:r>
    </w:p>
    <w:p w:rsidR="00CF1812" w:rsidRPr="00CF1812" w:rsidRDefault="00CF1812" w:rsidP="00CF1812">
      <w:pPr>
        <w:tabs>
          <w:tab w:val="left" w:pos="360"/>
        </w:tabs>
        <w:spacing w:before="120" w:after="120" w:line="240" w:lineRule="auto"/>
        <w:ind w:left="357" w:hanging="357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F1812" w:rsidRPr="00CF1812" w:rsidRDefault="00CF1812" w:rsidP="00CF1812">
      <w:pPr>
        <w:tabs>
          <w:tab w:val="left" w:pos="360"/>
        </w:tabs>
        <w:spacing w:before="120" w:after="120" w:line="240" w:lineRule="auto"/>
        <w:ind w:left="357" w:hanging="357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F1812" w:rsidRPr="00CF1812" w:rsidRDefault="00CF1812" w:rsidP="00CF1812">
      <w:pPr>
        <w:suppressAutoHyphens/>
        <w:spacing w:after="0" w:line="100" w:lineRule="atLeast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CF1812">
        <w:rPr>
          <w:rFonts w:ascii="Calibri" w:eastAsia="Calibri" w:hAnsi="Calibri" w:cs="Calibri"/>
          <w:sz w:val="24"/>
          <w:szCs w:val="24"/>
          <w:lang w:eastAsia="ar-SA"/>
        </w:rPr>
        <w:t xml:space="preserve">Przystępując do udziału w postępowaniu o udzielenie zamówienia publicznego </w:t>
      </w:r>
      <w:proofErr w:type="spellStart"/>
      <w:r w:rsidRPr="00CF1812">
        <w:rPr>
          <w:rFonts w:ascii="Calibri" w:eastAsia="Calibri" w:hAnsi="Calibri" w:cs="Calibri"/>
          <w:sz w:val="24"/>
          <w:szCs w:val="24"/>
          <w:lang w:eastAsia="ar-SA"/>
        </w:rPr>
        <w:t>pn</w:t>
      </w:r>
      <w:proofErr w:type="spellEnd"/>
      <w:r w:rsidRPr="00CF1812">
        <w:rPr>
          <w:rFonts w:ascii="Calibri" w:eastAsia="Calibri" w:hAnsi="Calibri" w:cs="Calibri"/>
          <w:sz w:val="24"/>
          <w:szCs w:val="24"/>
          <w:lang w:eastAsia="ar-SA"/>
        </w:rPr>
        <w:t>:</w:t>
      </w:r>
    </w:p>
    <w:p w:rsidR="00CF1812" w:rsidRPr="00CF1812" w:rsidRDefault="00CF1812" w:rsidP="00CF1812">
      <w:pPr>
        <w:suppressAutoHyphens/>
        <w:spacing w:after="0" w:line="100" w:lineRule="atLeast"/>
        <w:jc w:val="both"/>
        <w:rPr>
          <w:rFonts w:ascii="Calibri" w:eastAsia="Calibri" w:hAnsi="Calibri" w:cs="Calibri"/>
          <w:sz w:val="24"/>
          <w:szCs w:val="24"/>
          <w:lang w:eastAsia="ar-SA"/>
        </w:rPr>
      </w:pPr>
    </w:p>
    <w:p w:rsidR="00B10905" w:rsidRPr="00B10905" w:rsidRDefault="00B10905" w:rsidP="005367A9">
      <w:pPr>
        <w:suppressAutoHyphens/>
        <w:spacing w:after="0" w:line="100" w:lineRule="atLeast"/>
        <w:jc w:val="center"/>
        <w:rPr>
          <w:rFonts w:ascii="Calibri" w:eastAsia="Calibri" w:hAnsi="Calibri" w:cs="Calibri"/>
          <w:b/>
          <w:iCs/>
          <w:sz w:val="24"/>
          <w:szCs w:val="24"/>
          <w:lang w:eastAsia="ar-SA"/>
        </w:rPr>
      </w:pPr>
      <w:bookmarkStart w:id="0" w:name="_GoBack"/>
      <w:r w:rsidRPr="00B10905">
        <w:rPr>
          <w:rFonts w:ascii="Calibri" w:eastAsia="Calibri" w:hAnsi="Calibri" w:cs="Calibri"/>
          <w:b/>
          <w:iCs/>
          <w:sz w:val="24"/>
          <w:szCs w:val="24"/>
          <w:lang w:eastAsia="ar-SA"/>
        </w:rPr>
        <w:t>„  Dostawa wyposażenia medycznego na potrzeby realizacji projektu pn.:</w:t>
      </w:r>
    </w:p>
    <w:p w:rsidR="00B10905" w:rsidRPr="00B10905" w:rsidRDefault="00B10905" w:rsidP="005367A9">
      <w:pPr>
        <w:suppressAutoHyphens/>
        <w:spacing w:after="0" w:line="100" w:lineRule="atLeast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B10905">
        <w:rPr>
          <w:rFonts w:ascii="Calibri" w:eastAsia="Calibri" w:hAnsi="Calibri" w:cs="Calibri"/>
          <w:b/>
          <w:iCs/>
          <w:sz w:val="24"/>
          <w:szCs w:val="24"/>
          <w:lang w:eastAsia="ar-SA"/>
        </w:rPr>
        <w:t>„Utworzenie zakładu opiekuńczo leczniczego dla pacjentów wentylowanych mechanicznie w  Milickim Centrum Medycznym”.</w:t>
      </w:r>
      <w:r w:rsidRPr="00B10905">
        <w:rPr>
          <w:rFonts w:ascii="Calibri" w:eastAsia="Calibri" w:hAnsi="Calibri" w:cs="Calibri"/>
          <w:b/>
          <w:sz w:val="24"/>
          <w:szCs w:val="24"/>
          <w:lang w:eastAsia="ar-SA"/>
        </w:rPr>
        <w:t>”</w:t>
      </w:r>
    </w:p>
    <w:bookmarkEnd w:id="0"/>
    <w:p w:rsidR="00CF1812" w:rsidRPr="00CF1812" w:rsidRDefault="00CF1812" w:rsidP="00CF1812">
      <w:pPr>
        <w:suppressAutoHyphens/>
        <w:spacing w:after="0" w:line="100" w:lineRule="atLeast"/>
        <w:jc w:val="both"/>
        <w:rPr>
          <w:rFonts w:ascii="Calibri" w:eastAsia="Calibri" w:hAnsi="Calibri" w:cs="Arial"/>
          <w:b/>
          <w:sz w:val="24"/>
          <w:szCs w:val="24"/>
          <w:lang w:eastAsia="ar-SA"/>
        </w:rPr>
      </w:pPr>
    </w:p>
    <w:p w:rsidR="00CF1812" w:rsidRPr="00CF1812" w:rsidRDefault="00B10905" w:rsidP="00CF181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>
        <w:rPr>
          <w:rFonts w:ascii="Calibri" w:eastAsia="Times New Roman" w:hAnsi="Calibri" w:cs="Calibri"/>
          <w:i/>
          <w:sz w:val="24"/>
          <w:szCs w:val="24"/>
          <w:lang w:eastAsia="pl-PL"/>
        </w:rPr>
        <w:t>znak</w:t>
      </w:r>
      <w:proofErr w:type="gramEnd"/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sprawy: MCM/WSM</w:t>
      </w:r>
      <w:r w:rsidR="00CF1812" w:rsidRPr="00CF1812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ZP14</w:t>
      </w:r>
      <w:r w:rsidR="00CF1812" w:rsidRPr="00CF1812">
        <w:rPr>
          <w:rFonts w:ascii="Calibri" w:eastAsia="Times New Roman" w:hAnsi="Calibri" w:cs="Calibri"/>
          <w:i/>
          <w:sz w:val="24"/>
          <w:szCs w:val="24"/>
          <w:lang w:eastAsia="pl-PL"/>
        </w:rPr>
        <w:t>/2015,</w:t>
      </w:r>
      <w:r w:rsidR="00CF1812" w:rsidRPr="00CF1812">
        <w:rPr>
          <w:rFonts w:ascii="Calibri" w:eastAsia="Times New Roman" w:hAnsi="Calibri" w:cs="Calibri"/>
          <w:sz w:val="24"/>
          <w:szCs w:val="24"/>
          <w:lang w:eastAsia="pl-PL"/>
        </w:rPr>
        <w:t xml:space="preserve">  oświadczam, że nie podlegam wykluczeniu z postępowania </w:t>
      </w:r>
      <w:r w:rsidR="00CF1812" w:rsidRPr="00CF1812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o udzielenie przedmiotowego zamówienia publicznego na podstawie przesłanek określonych </w:t>
      </w:r>
      <w:r w:rsidR="00CF1812" w:rsidRPr="00CF1812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art. 24 ust. 1 ustawy z dnia 29 stycznia 2004 r. Prawo zamówień publicznych.  </w:t>
      </w:r>
    </w:p>
    <w:p w:rsidR="00CF1812" w:rsidRPr="00CF1812" w:rsidRDefault="00CF1812" w:rsidP="00CF1812">
      <w:pPr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CF1812" w:rsidRPr="00CF1812" w:rsidRDefault="00CF1812" w:rsidP="00CF1812">
      <w:pPr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F181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Prawdziwość powyższych danych potwierdzam/y własnoręcznym </w:t>
      </w:r>
      <w:proofErr w:type="gramStart"/>
      <w:r w:rsidRPr="00CF181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podpisem świadom</w:t>
      </w:r>
      <w:proofErr w:type="gramEnd"/>
      <w:r w:rsidRPr="00CF181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/a/i odpowiedzialności karnej z art. 297 Kodeksu karnego.</w:t>
      </w:r>
    </w:p>
    <w:p w:rsidR="00CF1812" w:rsidRPr="00CF1812" w:rsidRDefault="00CF1812" w:rsidP="00CF1812">
      <w:pPr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CF1812" w:rsidRPr="00CF1812" w:rsidRDefault="00CF1812" w:rsidP="00CF181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F1812" w:rsidRPr="00CF1812" w:rsidRDefault="00CF1812" w:rsidP="00CF181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F1812" w:rsidRPr="00CF1812" w:rsidRDefault="00CF1812" w:rsidP="00CF181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:rsidR="00CF1812" w:rsidRPr="00CF1812" w:rsidRDefault="00CF1812" w:rsidP="00CF18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DejaVu Sans" w:hAnsi="Calibri" w:cs="Calibri"/>
          <w:i/>
          <w:color w:val="00000A"/>
        </w:rPr>
      </w:pPr>
      <w:r w:rsidRPr="00CF1812">
        <w:rPr>
          <w:rFonts w:ascii="Calibri" w:eastAsia="DejaVu Sans" w:hAnsi="Calibri" w:cs="Calibri"/>
          <w:color w:val="00000A"/>
        </w:rPr>
        <w:t xml:space="preserve">___________________ </w:t>
      </w:r>
      <w:r w:rsidRPr="00CF1812">
        <w:rPr>
          <w:rFonts w:ascii="Calibri" w:eastAsia="DejaVu Sans" w:hAnsi="Calibri" w:cs="Calibri"/>
          <w:i/>
          <w:color w:val="00000A"/>
        </w:rPr>
        <w:t xml:space="preserve"> </w:t>
      </w:r>
      <w:r w:rsidRPr="00CF1812">
        <w:rPr>
          <w:rFonts w:ascii="Calibri" w:eastAsia="DejaVu Sans" w:hAnsi="Calibri" w:cs="Calibri"/>
          <w:i/>
          <w:color w:val="00000A"/>
        </w:rPr>
        <w:tab/>
      </w:r>
      <w:r w:rsidRPr="00CF1812">
        <w:rPr>
          <w:rFonts w:ascii="Calibri" w:eastAsia="DejaVu Sans" w:hAnsi="Calibri" w:cs="Calibri"/>
          <w:i/>
          <w:color w:val="00000A"/>
        </w:rPr>
        <w:tab/>
      </w:r>
      <w:r w:rsidRPr="00CF1812">
        <w:rPr>
          <w:rFonts w:ascii="Calibri" w:eastAsia="DejaVu Sans" w:hAnsi="Calibri" w:cs="Calibri"/>
          <w:i/>
          <w:color w:val="00000A"/>
        </w:rPr>
        <w:tab/>
      </w:r>
      <w:r w:rsidRPr="00CF1812">
        <w:rPr>
          <w:rFonts w:ascii="Calibri" w:eastAsia="DejaVu Sans" w:hAnsi="Calibri" w:cs="Calibri"/>
          <w:i/>
          <w:color w:val="00000A"/>
        </w:rPr>
        <w:tab/>
        <w:t>_____________________________________</w:t>
      </w:r>
    </w:p>
    <w:p w:rsidR="00CF1812" w:rsidRPr="00CF1812" w:rsidRDefault="00CF1812" w:rsidP="00CF181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DejaVu Sans" w:hAnsi="Calibri" w:cs="Calibri"/>
          <w:i/>
          <w:color w:val="00000A"/>
          <w:sz w:val="20"/>
          <w:szCs w:val="20"/>
        </w:rPr>
      </w:pPr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>( miejscowość, data</w:t>
      </w:r>
      <w:proofErr w:type="gramStart"/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)</w:t>
      </w:r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ab/>
        <w:t>(podpis</w:t>
      </w:r>
      <w:proofErr w:type="gramEnd"/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i pieczątka osoby/osób uprawnionej/</w:t>
      </w:r>
      <w:proofErr w:type="spellStart"/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>ych</w:t>
      </w:r>
      <w:proofErr w:type="spellEnd"/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</w:t>
      </w:r>
    </w:p>
    <w:p w:rsidR="00CF1812" w:rsidRPr="00CF1812" w:rsidRDefault="00CF1812" w:rsidP="00CF1812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       </w:t>
      </w:r>
      <w:proofErr w:type="gramStart"/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>do</w:t>
      </w:r>
      <w:proofErr w:type="gramEnd"/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reprezentowania Wykonawcy/</w:t>
      </w:r>
      <w:proofErr w:type="spellStart"/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>ców</w:t>
      </w:r>
      <w:proofErr w:type="spellEnd"/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>)</w:t>
      </w:r>
    </w:p>
    <w:p w:rsidR="00CF1812" w:rsidRPr="00CF1812" w:rsidRDefault="00CF1812" w:rsidP="00CF18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DejaVu Sans" w:hAnsi="Calibri" w:cs="Calibri"/>
          <w:i/>
          <w:color w:val="00000A"/>
        </w:rPr>
      </w:pPr>
    </w:p>
    <w:p w:rsidR="00CF1812" w:rsidRPr="00CF1812" w:rsidRDefault="00CF1812" w:rsidP="00CF1812">
      <w:pPr>
        <w:suppressAutoHyphens/>
        <w:spacing w:after="0" w:line="240" w:lineRule="auto"/>
        <w:rPr>
          <w:rFonts w:ascii="Calibri" w:eastAsia="DejaVu Sans" w:hAnsi="Calibri" w:cs="Calibri"/>
          <w:color w:val="00000A"/>
        </w:rPr>
      </w:pPr>
    </w:p>
    <w:p w:rsidR="00CF1812" w:rsidRPr="00CF1812" w:rsidRDefault="00CF1812" w:rsidP="00CF181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:rsidR="00D25D5F" w:rsidRDefault="006E4C72"/>
    <w:sectPr w:rsidR="00D25D5F" w:rsidSect="00AD30E3">
      <w:headerReference w:type="default" r:id="rId7"/>
      <w:footerReference w:type="default" r:id="rId8"/>
      <w:pgSz w:w="11906" w:h="16838"/>
      <w:pgMar w:top="1671" w:right="1134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72" w:rsidRDefault="006E4C72">
      <w:pPr>
        <w:spacing w:after="0" w:line="240" w:lineRule="auto"/>
      </w:pPr>
      <w:r>
        <w:separator/>
      </w:r>
    </w:p>
  </w:endnote>
  <w:endnote w:type="continuationSeparator" w:id="0">
    <w:p w:rsidR="006E4C72" w:rsidRDefault="006E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B2" w:rsidRPr="00FE55C8" w:rsidRDefault="006E4C72" w:rsidP="00304C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72" w:rsidRDefault="006E4C72">
      <w:pPr>
        <w:spacing w:after="0" w:line="240" w:lineRule="auto"/>
      </w:pPr>
      <w:r>
        <w:separator/>
      </w:r>
    </w:p>
  </w:footnote>
  <w:footnote w:type="continuationSeparator" w:id="0">
    <w:p w:rsidR="006E4C72" w:rsidRDefault="006E4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12" w:rsidRPr="008F1524" w:rsidRDefault="006E4C72" w:rsidP="00FE55C8">
    <w:pPr>
      <w:pStyle w:val="Nagwek"/>
      <w:tabs>
        <w:tab w:val="clear" w:pos="4536"/>
        <w:tab w:val="clear" w:pos="9072"/>
        <w:tab w:val="left" w:pos="20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12"/>
    <w:rsid w:val="005367A9"/>
    <w:rsid w:val="006A5DF9"/>
    <w:rsid w:val="006E4C72"/>
    <w:rsid w:val="009C4738"/>
    <w:rsid w:val="00B10905"/>
    <w:rsid w:val="00C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1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F18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F1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F18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1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F18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F1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F18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dcterms:created xsi:type="dcterms:W3CDTF">2015-09-15T09:42:00Z</dcterms:created>
  <dcterms:modified xsi:type="dcterms:W3CDTF">2015-09-15T11:39:00Z</dcterms:modified>
</cp:coreProperties>
</file>