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E3" w:rsidRPr="005117F5" w:rsidRDefault="00B00FBA" w:rsidP="002C19E3">
      <w:pPr>
        <w:pStyle w:val="Stopka"/>
        <w:tabs>
          <w:tab w:val="left" w:pos="70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="002C19E3" w:rsidRPr="005117F5">
        <w:rPr>
          <w:b/>
          <w:sz w:val="22"/>
          <w:szCs w:val="22"/>
        </w:rPr>
        <w:t>umer postępowania: MCM/WSM/ZP</w:t>
      </w:r>
      <w:r w:rsidR="00936A6B">
        <w:rPr>
          <w:b/>
          <w:sz w:val="22"/>
          <w:szCs w:val="22"/>
        </w:rPr>
        <w:t>7</w:t>
      </w:r>
      <w:r w:rsidR="002C19E3" w:rsidRPr="005117F5">
        <w:rPr>
          <w:b/>
          <w:sz w:val="22"/>
          <w:szCs w:val="22"/>
        </w:rPr>
        <w:t>/201</w:t>
      </w:r>
      <w:r w:rsidR="00936A6B">
        <w:rPr>
          <w:b/>
          <w:sz w:val="22"/>
          <w:szCs w:val="22"/>
        </w:rPr>
        <w:t>5</w:t>
      </w:r>
    </w:p>
    <w:p w:rsidR="002C19E3" w:rsidRDefault="002C19E3" w:rsidP="002C19E3">
      <w:pPr>
        <w:pStyle w:val="Tytu"/>
        <w:tabs>
          <w:tab w:val="center" w:pos="4535"/>
          <w:tab w:val="right" w:pos="9071"/>
        </w:tabs>
        <w:jc w:val="right"/>
        <w:rPr>
          <w:sz w:val="22"/>
          <w:szCs w:val="22"/>
        </w:rPr>
      </w:pPr>
      <w:r>
        <w:rPr>
          <w:sz w:val="22"/>
          <w:szCs w:val="22"/>
        </w:rPr>
        <w:t>Załącznik Nr 4 do SIWZ</w:t>
      </w:r>
    </w:p>
    <w:p w:rsidR="002C19E3" w:rsidRDefault="002C19E3" w:rsidP="002C19E3">
      <w:pPr>
        <w:jc w:val="right"/>
        <w:rPr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Istotne postanowienia umowne</w:t>
      </w:r>
    </w:p>
    <w:p w:rsidR="002C19E3" w:rsidRDefault="002C19E3" w:rsidP="002C19E3">
      <w:pPr>
        <w:jc w:val="right"/>
        <w:rPr>
          <w:sz w:val="22"/>
          <w:szCs w:val="22"/>
        </w:rPr>
      </w:pPr>
    </w:p>
    <w:p w:rsidR="002C19E3" w:rsidRDefault="002C19E3" w:rsidP="002C19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UMOWA nr MCM/.........................</w:t>
      </w:r>
    </w:p>
    <w:p w:rsidR="002C19E3" w:rsidRDefault="002C19E3" w:rsidP="002C19E3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zawarta</w:t>
      </w:r>
      <w:proofErr w:type="gramEnd"/>
      <w:r>
        <w:rPr>
          <w:sz w:val="22"/>
          <w:szCs w:val="22"/>
        </w:rPr>
        <w:t xml:space="preserve"> w dniu ……………… r. w Miliczu</w:t>
      </w:r>
    </w:p>
    <w:p w:rsidR="002C19E3" w:rsidRDefault="002C19E3" w:rsidP="002C19E3">
      <w:pPr>
        <w:ind w:left="360"/>
        <w:rPr>
          <w:sz w:val="22"/>
          <w:szCs w:val="22"/>
        </w:rPr>
      </w:pPr>
    </w:p>
    <w:p w:rsidR="002C19E3" w:rsidRDefault="002C19E3" w:rsidP="002C19E3">
      <w:pPr>
        <w:pStyle w:val="Nagwek"/>
        <w:tabs>
          <w:tab w:val="clear" w:pos="4536"/>
          <w:tab w:val="clear" w:pos="9072"/>
          <w:tab w:val="right" w:pos="9336"/>
        </w:tabs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pomiędzy</w:t>
      </w:r>
      <w:proofErr w:type="gramEnd"/>
      <w:r>
        <w:rPr>
          <w:rFonts w:ascii="Times New Roman" w:hAnsi="Times New Roman"/>
          <w:sz w:val="22"/>
          <w:szCs w:val="22"/>
        </w:rPr>
        <w:t>:</w:t>
      </w:r>
    </w:p>
    <w:p w:rsidR="002C19E3" w:rsidRDefault="002C19E3" w:rsidP="002C19E3">
      <w:pPr>
        <w:pStyle w:val="Nagwek"/>
        <w:tabs>
          <w:tab w:val="clear" w:pos="4536"/>
          <w:tab w:val="clear" w:pos="9072"/>
          <w:tab w:val="right" w:pos="9336"/>
        </w:tabs>
        <w:rPr>
          <w:rFonts w:ascii="Times New Roman" w:hAnsi="Times New Roman"/>
          <w:sz w:val="22"/>
          <w:szCs w:val="22"/>
        </w:rPr>
      </w:pPr>
    </w:p>
    <w:p w:rsidR="002C19E3" w:rsidRDefault="002C19E3" w:rsidP="002C19E3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Milickim Centrum Medycznym sp. z o.</w:t>
      </w:r>
      <w:proofErr w:type="gramStart"/>
      <w:r>
        <w:rPr>
          <w:b/>
          <w:bCs/>
          <w:sz w:val="22"/>
          <w:szCs w:val="22"/>
        </w:rPr>
        <w:t>o</w:t>
      </w:r>
      <w:proofErr w:type="gramEnd"/>
      <w:r>
        <w:rPr>
          <w:b/>
          <w:bCs/>
          <w:sz w:val="22"/>
          <w:szCs w:val="22"/>
        </w:rPr>
        <w:t>.,</w:t>
      </w:r>
      <w:r>
        <w:rPr>
          <w:sz w:val="22"/>
          <w:szCs w:val="22"/>
        </w:rPr>
        <w:t xml:space="preserve"> z siedzibą w Miliczu (56-300), przy ul. </w:t>
      </w:r>
      <w:proofErr w:type="gramStart"/>
      <w:r>
        <w:rPr>
          <w:sz w:val="22"/>
          <w:szCs w:val="22"/>
        </w:rPr>
        <w:t>Grzybowej 1,  wpisaną</w:t>
      </w:r>
      <w:proofErr w:type="gramEnd"/>
      <w:r>
        <w:rPr>
          <w:sz w:val="22"/>
          <w:szCs w:val="22"/>
        </w:rPr>
        <w:t xml:space="preserve"> do rejestru przedsiębiorców Krajowego Rejestru Sądowego, prowadzonego przez Sąd Rejonowy dla Wrocław-Fabrycznej IX Wydział Gospodarczy KRS pod nr 0000367386, NIP 916-138-81-84, w imieniu którego występuje</w:t>
      </w:r>
    </w:p>
    <w:p w:rsidR="002C19E3" w:rsidRDefault="002C19E3" w:rsidP="002C19E3">
      <w:pPr>
        <w:widowControl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Prezes Zarządu Spółki – Maciej </w:t>
      </w:r>
      <w:proofErr w:type="spellStart"/>
      <w:r>
        <w:rPr>
          <w:b/>
          <w:sz w:val="22"/>
          <w:szCs w:val="22"/>
        </w:rPr>
        <w:t>Biardzki</w:t>
      </w:r>
      <w:proofErr w:type="spellEnd"/>
      <w:r>
        <w:rPr>
          <w:b/>
          <w:sz w:val="22"/>
          <w:szCs w:val="22"/>
        </w:rPr>
        <w:t>,</w:t>
      </w:r>
    </w:p>
    <w:p w:rsidR="002C19E3" w:rsidRDefault="002C19E3" w:rsidP="002C19E3">
      <w:pPr>
        <w:widowControl w:val="0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zwaną</w:t>
      </w:r>
      <w:proofErr w:type="gramEnd"/>
      <w:r>
        <w:rPr>
          <w:b/>
          <w:sz w:val="22"/>
          <w:szCs w:val="22"/>
        </w:rPr>
        <w:t xml:space="preserve"> w dalszej części umowy Zamawiającym,</w:t>
      </w:r>
    </w:p>
    <w:p w:rsidR="002C19E3" w:rsidRDefault="002C19E3" w:rsidP="002C19E3">
      <w:pPr>
        <w:tabs>
          <w:tab w:val="right" w:pos="8002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</w:p>
    <w:p w:rsidR="002C19E3" w:rsidRDefault="002C19E3" w:rsidP="002C19E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……………………….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reprezentowanym</w:t>
      </w:r>
      <w:proofErr w:type="gramEnd"/>
      <w:r>
        <w:rPr>
          <w:sz w:val="22"/>
          <w:szCs w:val="22"/>
        </w:rPr>
        <w:t xml:space="preserve"> przez: ………………………………….</w:t>
      </w:r>
    </w:p>
    <w:p w:rsidR="002C19E3" w:rsidRDefault="002C19E3" w:rsidP="002C19E3">
      <w:pPr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zwanym</w:t>
      </w:r>
      <w:proofErr w:type="gramEnd"/>
      <w:r>
        <w:rPr>
          <w:sz w:val="22"/>
          <w:szCs w:val="22"/>
        </w:rPr>
        <w:t xml:space="preserve"> dalej</w:t>
      </w:r>
      <w:r>
        <w:rPr>
          <w:b/>
          <w:sz w:val="22"/>
          <w:szCs w:val="22"/>
        </w:rPr>
        <w:t xml:space="preserve"> Wykonawcą,</w:t>
      </w:r>
    </w:p>
    <w:p w:rsidR="002C19E3" w:rsidRDefault="002C19E3" w:rsidP="002C19E3">
      <w:pPr>
        <w:ind w:left="360"/>
        <w:rPr>
          <w:sz w:val="22"/>
          <w:szCs w:val="22"/>
        </w:rPr>
      </w:pPr>
    </w:p>
    <w:p w:rsidR="002C19E3" w:rsidRDefault="002C19E3" w:rsidP="002C19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Stosownie do rozstrzygnięcia przetargu nieograniczonego dla zadania </w:t>
      </w:r>
      <w:proofErr w:type="gramStart"/>
      <w:r>
        <w:rPr>
          <w:sz w:val="22"/>
          <w:szCs w:val="22"/>
        </w:rPr>
        <w:t>pn.</w:t>
      </w:r>
      <w:r w:rsidRPr="00A732C3">
        <w:rPr>
          <w:b/>
          <w:sz w:val="22"/>
          <w:szCs w:val="22"/>
        </w:rPr>
        <w:t xml:space="preserve"> „  Dostawa</w:t>
      </w:r>
      <w:proofErr w:type="gramEnd"/>
      <w:r w:rsidRPr="00A732C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środków dezynfekcyjnych</w:t>
      </w:r>
      <w:r w:rsidRPr="00A732C3">
        <w:rPr>
          <w:b/>
          <w:sz w:val="22"/>
          <w:szCs w:val="22"/>
        </w:rPr>
        <w:t xml:space="preserve"> dla</w:t>
      </w:r>
      <w:r>
        <w:rPr>
          <w:b/>
          <w:sz w:val="22"/>
          <w:szCs w:val="22"/>
        </w:rPr>
        <w:t xml:space="preserve"> </w:t>
      </w:r>
      <w:r w:rsidRPr="00A732C3">
        <w:rPr>
          <w:b/>
          <w:sz w:val="22"/>
          <w:szCs w:val="22"/>
        </w:rPr>
        <w:t xml:space="preserve"> Milickiego Centrum Medycznego sp. z o.</w:t>
      </w:r>
      <w:proofErr w:type="gramStart"/>
      <w:r w:rsidRPr="00A732C3">
        <w:rPr>
          <w:b/>
          <w:sz w:val="22"/>
          <w:szCs w:val="22"/>
        </w:rPr>
        <w:t>o</w:t>
      </w:r>
      <w:proofErr w:type="gramEnd"/>
      <w:r w:rsidRPr="00A732C3">
        <w:rPr>
          <w:b/>
          <w:sz w:val="22"/>
          <w:szCs w:val="22"/>
        </w:rPr>
        <w:t xml:space="preserve">., </w:t>
      </w:r>
      <w:proofErr w:type="gramStart"/>
      <w:r w:rsidRPr="00A732C3">
        <w:rPr>
          <w:b/>
          <w:sz w:val="22"/>
          <w:szCs w:val="22"/>
        </w:rPr>
        <w:t>w</w:t>
      </w:r>
      <w:proofErr w:type="gramEnd"/>
      <w:r w:rsidRPr="00A732C3">
        <w:rPr>
          <w:b/>
          <w:sz w:val="22"/>
          <w:szCs w:val="22"/>
        </w:rPr>
        <w:t xml:space="preserve"> Miliczu ”</w:t>
      </w:r>
      <w:r w:rsidRPr="00A732C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w wyniku którego jako najkorzystniejsza wybrana została oferta Wykonawcy oraz na podstawie ustawy z dnia 29 stycznia 2004 r. - Prawo zamówień publicznych (tekst jednolity: Dz. U. z 2013 </w:t>
      </w:r>
      <w:proofErr w:type="gramStart"/>
      <w:r>
        <w:rPr>
          <w:sz w:val="22"/>
          <w:szCs w:val="22"/>
        </w:rPr>
        <w:t>r.,  poz</w:t>
      </w:r>
      <w:proofErr w:type="gramEnd"/>
      <w:r>
        <w:rPr>
          <w:sz w:val="22"/>
          <w:szCs w:val="22"/>
        </w:rPr>
        <w:t>. 907 ze zm.), SIWZ i oferty Wykonawcy Strony zawierają umowę o następującej treści:</w:t>
      </w:r>
    </w:p>
    <w:p w:rsidR="002C19E3" w:rsidRDefault="002C19E3" w:rsidP="002C19E3">
      <w:pPr>
        <w:ind w:left="360" w:hanging="180"/>
        <w:jc w:val="center"/>
        <w:rPr>
          <w:b/>
          <w:bCs/>
          <w:sz w:val="22"/>
          <w:szCs w:val="22"/>
        </w:rPr>
      </w:pPr>
    </w:p>
    <w:p w:rsidR="002C19E3" w:rsidRDefault="002C19E3" w:rsidP="002C19E3">
      <w:pPr>
        <w:ind w:left="360" w:hanging="1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1.</w:t>
      </w:r>
    </w:p>
    <w:p w:rsidR="002C19E3" w:rsidRDefault="002C19E3" w:rsidP="002C19E3">
      <w:pPr>
        <w:jc w:val="both"/>
        <w:rPr>
          <w:sz w:val="22"/>
          <w:szCs w:val="22"/>
        </w:rPr>
      </w:pPr>
      <w:r>
        <w:rPr>
          <w:sz w:val="22"/>
          <w:szCs w:val="22"/>
        </w:rPr>
        <w:t>Zamawiający zleca, a Wykonawca zobowiązuje się do dostarczenia Zamawiającemu</w:t>
      </w:r>
      <w:r w:rsidRPr="00A732C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środków dezynfekcyjnych dla </w:t>
      </w:r>
      <w:r w:rsidRPr="00A732C3">
        <w:rPr>
          <w:b/>
          <w:sz w:val="22"/>
          <w:szCs w:val="22"/>
        </w:rPr>
        <w:t>Milickiego Centrum Medycznego sp. z o.</w:t>
      </w:r>
      <w:proofErr w:type="gramStart"/>
      <w:r w:rsidRPr="00A732C3">
        <w:rPr>
          <w:b/>
          <w:sz w:val="22"/>
          <w:szCs w:val="22"/>
        </w:rPr>
        <w:t>o</w:t>
      </w:r>
      <w:proofErr w:type="gramEnd"/>
      <w:r w:rsidRPr="00A732C3">
        <w:rPr>
          <w:b/>
          <w:sz w:val="22"/>
          <w:szCs w:val="22"/>
        </w:rPr>
        <w:t xml:space="preserve">., </w:t>
      </w:r>
      <w:proofErr w:type="gramStart"/>
      <w:r w:rsidRPr="00A732C3">
        <w:rPr>
          <w:b/>
          <w:sz w:val="22"/>
          <w:szCs w:val="22"/>
        </w:rPr>
        <w:t>w</w:t>
      </w:r>
      <w:proofErr w:type="gramEnd"/>
      <w:r w:rsidRPr="00A732C3">
        <w:rPr>
          <w:b/>
          <w:sz w:val="22"/>
          <w:szCs w:val="22"/>
        </w:rPr>
        <w:t xml:space="preserve"> Miliczu ”</w:t>
      </w:r>
      <w:r>
        <w:rPr>
          <w:sz w:val="22"/>
          <w:szCs w:val="22"/>
        </w:rPr>
        <w:t xml:space="preserve"> zgodnie ze specyfikacją istotnych warunków zamówienia, ofertą złożoną przez Wykonawcę oraz formularzem cenowym, który stanowią integralną część niniejszej umowy.</w:t>
      </w: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2.</w:t>
      </w:r>
    </w:p>
    <w:p w:rsidR="002C19E3" w:rsidRPr="00387B17" w:rsidRDefault="002C19E3" w:rsidP="002C19E3">
      <w:pPr>
        <w:numPr>
          <w:ilvl w:val="0"/>
          <w:numId w:val="4"/>
        </w:numPr>
        <w:suppressAutoHyphens w:val="0"/>
        <w:ind w:left="636"/>
        <w:jc w:val="both"/>
        <w:rPr>
          <w:sz w:val="22"/>
          <w:szCs w:val="22"/>
        </w:rPr>
      </w:pPr>
      <w:r w:rsidRPr="00387B17">
        <w:rPr>
          <w:sz w:val="22"/>
          <w:szCs w:val="22"/>
        </w:rPr>
        <w:t xml:space="preserve">Wykonawca zobowiązuje się dostarczać towar w ilościach i asortymencie wyszczególnionym w formularzu cenowym, przez </w:t>
      </w:r>
      <w:proofErr w:type="gramStart"/>
      <w:r w:rsidRPr="00387B17">
        <w:rPr>
          <w:sz w:val="22"/>
          <w:szCs w:val="22"/>
        </w:rPr>
        <w:t>okres:</w:t>
      </w:r>
      <w:r w:rsidR="00387B17">
        <w:rPr>
          <w:sz w:val="22"/>
          <w:szCs w:val="22"/>
        </w:rPr>
        <w:t xml:space="preserve"> </w:t>
      </w:r>
      <w:r w:rsidRPr="009332D7">
        <w:t>-   12  miesięcy</w:t>
      </w:r>
      <w:proofErr w:type="gramEnd"/>
      <w:r w:rsidRPr="009332D7">
        <w:t xml:space="preserve"> od daty zawarcia umowy</w:t>
      </w:r>
      <w:r w:rsidR="00387B17">
        <w:t xml:space="preserve"> tj.: od dnia ……………….. do dnia …………………………2016r</w:t>
      </w:r>
      <w:r w:rsidRPr="009332D7">
        <w:t>.</w:t>
      </w:r>
    </w:p>
    <w:p w:rsidR="002C19E3" w:rsidRDefault="002C19E3" w:rsidP="002C19E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prawo realizowania zamówień w ilości mniejszej od wynikających z umowy oraz do ograniczenia zamówienia w zakresie rzeczowym i ilościowym.</w:t>
      </w:r>
    </w:p>
    <w:p w:rsidR="002C19E3" w:rsidRDefault="002C19E3" w:rsidP="002C19E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Strony zgodnie ustalają, że ograniczenie zamówienia, o którym mowa w ust. 2, nie będzie stanowiło odstąpienia od umowy w tej części a Wykonawcy nie będą przysługiwały z tego tytułu żadne roszczenia.</w:t>
      </w: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3.</w:t>
      </w:r>
    </w:p>
    <w:p w:rsidR="002C19E3" w:rsidRPr="00297BDB" w:rsidRDefault="002C19E3" w:rsidP="002C19E3">
      <w:pPr>
        <w:numPr>
          <w:ilvl w:val="0"/>
          <w:numId w:val="16"/>
        </w:numPr>
        <w:tabs>
          <w:tab w:val="clear" w:pos="720"/>
          <w:tab w:val="num" w:pos="360"/>
        </w:tabs>
        <w:suppressAutoHyphens w:val="0"/>
        <w:ind w:left="360"/>
        <w:rPr>
          <w:sz w:val="22"/>
          <w:szCs w:val="22"/>
        </w:rPr>
      </w:pPr>
      <w:r w:rsidRPr="00297BDB">
        <w:rPr>
          <w:sz w:val="22"/>
          <w:szCs w:val="22"/>
        </w:rPr>
        <w:t>Szczegółowy asortyment oraz ilości zamawianego towaru Zamawiający będzie podawał Wykonawcy w zamówieniu pisemnym, zamówieniu telefonicznym potwierdzonym niezwłocznie faksem lub zamówieniu złożonym mailem, w zależności od aktualnych potrzeb. Dostawa nastąpi w ciągu</w:t>
      </w:r>
      <w:r w:rsidR="00936A6B">
        <w:rPr>
          <w:sz w:val="22"/>
          <w:szCs w:val="22"/>
        </w:rPr>
        <w:t xml:space="preserve"> ………….. </w:t>
      </w:r>
      <w:proofErr w:type="gramStart"/>
      <w:r w:rsidR="00936A6B">
        <w:rPr>
          <w:sz w:val="22"/>
          <w:szCs w:val="22"/>
        </w:rPr>
        <w:t>dni</w:t>
      </w:r>
      <w:proofErr w:type="gramEnd"/>
      <w:r w:rsidR="00936A6B">
        <w:rPr>
          <w:sz w:val="22"/>
          <w:szCs w:val="22"/>
        </w:rPr>
        <w:t xml:space="preserve"> roboczych</w:t>
      </w:r>
      <w:r w:rsidRPr="00297BDB">
        <w:rPr>
          <w:b/>
          <w:sz w:val="22"/>
          <w:szCs w:val="22"/>
        </w:rPr>
        <w:t xml:space="preserve"> </w:t>
      </w:r>
      <w:r w:rsidRPr="00297BDB">
        <w:rPr>
          <w:sz w:val="22"/>
          <w:szCs w:val="22"/>
        </w:rPr>
        <w:t>od momentu złożenia zamówienia.</w:t>
      </w:r>
    </w:p>
    <w:p w:rsidR="002C19E3" w:rsidRPr="00297BDB" w:rsidRDefault="002C19E3" w:rsidP="002C19E3">
      <w:pPr>
        <w:numPr>
          <w:ilvl w:val="0"/>
          <w:numId w:val="16"/>
        </w:numPr>
        <w:tabs>
          <w:tab w:val="clear" w:pos="720"/>
          <w:tab w:val="num" w:pos="360"/>
        </w:tabs>
        <w:suppressAutoHyphens w:val="0"/>
        <w:ind w:left="360"/>
        <w:rPr>
          <w:sz w:val="22"/>
          <w:szCs w:val="22"/>
        </w:rPr>
      </w:pPr>
      <w:r w:rsidRPr="00297BDB">
        <w:rPr>
          <w:sz w:val="22"/>
          <w:szCs w:val="22"/>
        </w:rPr>
        <w:t>Dostawy będą dokonywane w godzinach pracy Zamawiającego, od poniedziałku do piątku w godz. od 8</w:t>
      </w:r>
      <w:r w:rsidRPr="00297BDB">
        <w:rPr>
          <w:sz w:val="22"/>
          <w:szCs w:val="22"/>
          <w:vertAlign w:val="superscript"/>
        </w:rPr>
        <w:t xml:space="preserve">00 </w:t>
      </w:r>
      <w:r w:rsidRPr="00297BDB">
        <w:rPr>
          <w:sz w:val="22"/>
          <w:szCs w:val="22"/>
        </w:rPr>
        <w:t>do 14</w:t>
      </w:r>
      <w:r w:rsidRPr="00297BDB">
        <w:rPr>
          <w:sz w:val="22"/>
          <w:szCs w:val="22"/>
          <w:vertAlign w:val="superscript"/>
        </w:rPr>
        <w:t>00</w:t>
      </w:r>
      <w:r w:rsidRPr="00297BDB">
        <w:rPr>
          <w:sz w:val="22"/>
          <w:szCs w:val="22"/>
        </w:rPr>
        <w:t>.</w:t>
      </w:r>
    </w:p>
    <w:p w:rsidR="002C19E3" w:rsidRPr="00297BDB" w:rsidRDefault="002C19E3" w:rsidP="002C19E3">
      <w:pPr>
        <w:numPr>
          <w:ilvl w:val="0"/>
          <w:numId w:val="16"/>
        </w:numPr>
        <w:tabs>
          <w:tab w:val="clear" w:pos="720"/>
          <w:tab w:val="num" w:pos="360"/>
        </w:tabs>
        <w:suppressAutoHyphens w:val="0"/>
        <w:ind w:left="360"/>
        <w:rPr>
          <w:sz w:val="22"/>
          <w:szCs w:val="22"/>
        </w:rPr>
      </w:pPr>
      <w:r w:rsidRPr="00297BDB">
        <w:rPr>
          <w:sz w:val="22"/>
          <w:szCs w:val="22"/>
        </w:rPr>
        <w:t xml:space="preserve">W przypadku, o którym mowa w § 3. </w:t>
      </w:r>
      <w:proofErr w:type="gramStart"/>
      <w:r w:rsidRPr="00297BDB">
        <w:rPr>
          <w:sz w:val="22"/>
          <w:szCs w:val="22"/>
        </w:rPr>
        <w:t>ust</w:t>
      </w:r>
      <w:proofErr w:type="gramEnd"/>
      <w:r w:rsidRPr="00297BDB">
        <w:rPr>
          <w:sz w:val="22"/>
          <w:szCs w:val="22"/>
        </w:rPr>
        <w:t>. 1 umowy, o każdej dostawie Wykonawca ma obowiązek zawiadomić Zamawiającego z jednodniowym wyprzedzeniem przed planowanym terminem dostaw.</w:t>
      </w:r>
    </w:p>
    <w:p w:rsidR="002C19E3" w:rsidRPr="00297BDB" w:rsidRDefault="002C19E3" w:rsidP="002C19E3">
      <w:pPr>
        <w:numPr>
          <w:ilvl w:val="0"/>
          <w:numId w:val="16"/>
        </w:numPr>
        <w:tabs>
          <w:tab w:val="clear" w:pos="720"/>
          <w:tab w:val="num" w:pos="360"/>
        </w:tabs>
        <w:suppressAutoHyphens w:val="0"/>
        <w:ind w:left="360"/>
        <w:rPr>
          <w:sz w:val="22"/>
          <w:szCs w:val="22"/>
        </w:rPr>
      </w:pPr>
      <w:r w:rsidRPr="00297BDB">
        <w:rPr>
          <w:sz w:val="22"/>
          <w:szCs w:val="22"/>
        </w:rPr>
        <w:lastRenderedPageBreak/>
        <w:t>Wykonawca dostarczy towar na swój koszt i ryzyko do siedziby Zamawiającego, na miejsce wskazane przez Zamawiającego.</w:t>
      </w:r>
    </w:p>
    <w:p w:rsidR="002C19E3" w:rsidRPr="00297BDB" w:rsidRDefault="002C19E3" w:rsidP="002C19E3">
      <w:pPr>
        <w:numPr>
          <w:ilvl w:val="0"/>
          <w:numId w:val="16"/>
        </w:numPr>
        <w:tabs>
          <w:tab w:val="clear" w:pos="720"/>
          <w:tab w:val="num" w:pos="360"/>
        </w:tabs>
        <w:suppressAutoHyphens w:val="0"/>
        <w:ind w:left="360"/>
        <w:rPr>
          <w:sz w:val="22"/>
          <w:szCs w:val="22"/>
        </w:rPr>
      </w:pPr>
      <w:r w:rsidRPr="00297BDB">
        <w:rPr>
          <w:sz w:val="22"/>
          <w:szCs w:val="22"/>
        </w:rPr>
        <w:t xml:space="preserve">Za datę </w:t>
      </w:r>
      <w:r>
        <w:rPr>
          <w:sz w:val="22"/>
          <w:szCs w:val="22"/>
        </w:rPr>
        <w:t>i</w:t>
      </w:r>
      <w:r w:rsidRPr="00297BDB">
        <w:rPr>
          <w:sz w:val="22"/>
          <w:szCs w:val="22"/>
        </w:rPr>
        <w:t xml:space="preserve"> miejsce dostawy uważa się wydanie towaru osobie upoważnionej do odbioru towaru ze strony Zamawiającego, a przyjęcie towaru musi być poprzedzone badaniem ilościowo – asortymentowym przez osobę do tego upoważnioną.</w:t>
      </w:r>
    </w:p>
    <w:p w:rsidR="002C19E3" w:rsidRPr="0056629F" w:rsidRDefault="002C19E3" w:rsidP="002C19E3">
      <w:pPr>
        <w:numPr>
          <w:ilvl w:val="0"/>
          <w:numId w:val="16"/>
        </w:numPr>
        <w:tabs>
          <w:tab w:val="clear" w:pos="720"/>
          <w:tab w:val="num" w:pos="360"/>
        </w:tabs>
        <w:suppressAutoHyphens w:val="0"/>
        <w:ind w:left="360"/>
        <w:rPr>
          <w:rFonts w:ascii="Cambria" w:hAnsi="Cambria"/>
          <w:sz w:val="21"/>
          <w:szCs w:val="21"/>
        </w:rPr>
      </w:pPr>
      <w:r w:rsidRPr="0056629F">
        <w:rPr>
          <w:sz w:val="22"/>
          <w:szCs w:val="22"/>
        </w:rPr>
        <w:t>Towar dostarczony w uzgodnionych opakowaniach winien mieć na opakowaniu oznaczenia fabryczne, tzn. rodzaj, nazwę wyrobu, ilość, datę produkcji, nazwę i adres producenta.</w:t>
      </w:r>
      <w:r w:rsidRPr="0056629F">
        <w:rPr>
          <w:rFonts w:ascii="Cambria" w:hAnsi="Cambria"/>
          <w:sz w:val="21"/>
          <w:szCs w:val="21"/>
        </w:rPr>
        <w:t xml:space="preserve"> </w:t>
      </w: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4.</w:t>
      </w:r>
    </w:p>
    <w:p w:rsidR="002C19E3" w:rsidRDefault="002C19E3" w:rsidP="002C19E3">
      <w:pPr>
        <w:numPr>
          <w:ilvl w:val="0"/>
          <w:numId w:val="5"/>
        </w:numPr>
        <w:tabs>
          <w:tab w:val="left" w:pos="0"/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 do dostarczenia przedmiotu umowy wolnego od wad.</w:t>
      </w:r>
    </w:p>
    <w:p w:rsidR="002C19E3" w:rsidRDefault="002C19E3" w:rsidP="002C19E3">
      <w:pPr>
        <w:numPr>
          <w:ilvl w:val="0"/>
          <w:numId w:val="5"/>
        </w:numPr>
        <w:tabs>
          <w:tab w:val="left" w:pos="0"/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 do dostarczenia artykułów, posiadających odpowiednie atesty jakości oraz spełniających wszelkie normy stawiane przez powszechnie obowiązujące przepisy w zakresie przedmiotu zamówienia.</w:t>
      </w:r>
    </w:p>
    <w:p w:rsidR="002C19E3" w:rsidRDefault="002C19E3" w:rsidP="002C19E3">
      <w:pPr>
        <w:numPr>
          <w:ilvl w:val="0"/>
          <w:numId w:val="5"/>
        </w:numPr>
        <w:tabs>
          <w:tab w:val="left" w:pos="0"/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jest odpowiedzialny za terminowość dostaw, a ewentualne przeszkody zaistniałe po stronie Wykonawcy lub producenta nie mogą wpłynąć na terminowość dostaw.</w:t>
      </w:r>
    </w:p>
    <w:p w:rsidR="002C19E3" w:rsidRDefault="002C19E3" w:rsidP="002C19E3">
      <w:pPr>
        <w:numPr>
          <w:ilvl w:val="0"/>
          <w:numId w:val="5"/>
        </w:numPr>
        <w:tabs>
          <w:tab w:val="left" w:pos="0"/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 przypadku stwierdzenia przez Zamawiającego braków ilościowych Wykonawca zobowiązuje się je uzupełnić nie później niż w ciągu 24 godzin od chwili otrzymania zawiadomienia od Zamawiającego.</w:t>
      </w:r>
    </w:p>
    <w:p w:rsidR="002C19E3" w:rsidRDefault="002C19E3" w:rsidP="002C19E3">
      <w:pPr>
        <w:numPr>
          <w:ilvl w:val="0"/>
          <w:numId w:val="5"/>
        </w:numPr>
        <w:tabs>
          <w:tab w:val="left" w:pos="0"/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na własny koszt wymienić wadliwy towar na wolny od wad w terminie do 48 godzin od chwili zawiadomienia go o wadzie przez Zamawiającego.</w:t>
      </w:r>
    </w:p>
    <w:p w:rsidR="002C19E3" w:rsidRDefault="002C19E3" w:rsidP="002C19E3">
      <w:pPr>
        <w:numPr>
          <w:ilvl w:val="0"/>
          <w:numId w:val="5"/>
        </w:numPr>
        <w:tabs>
          <w:tab w:val="left" w:pos="0"/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ponosi wszystkie koszty związane z dostawą towaru (transport, opakowanie, czynności związane z przygotowaniem dostawy, opłaty wynikające z polskiego prawa celnego i podatkowego). Odbiór przedmiotu umowy będzie następować każdorazowo w siedzibie Zamawiającego.</w:t>
      </w:r>
    </w:p>
    <w:p w:rsidR="002C19E3" w:rsidRDefault="002C19E3" w:rsidP="002C19E3">
      <w:pPr>
        <w:numPr>
          <w:ilvl w:val="0"/>
          <w:numId w:val="5"/>
        </w:numPr>
        <w:tabs>
          <w:tab w:val="left" w:pos="0"/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jest zobowiązany do wyznaczenia spośród swoich pracowników osoby upoważnionej </w:t>
      </w:r>
      <w:proofErr w:type="gramStart"/>
      <w:r>
        <w:rPr>
          <w:sz w:val="22"/>
          <w:szCs w:val="22"/>
        </w:rPr>
        <w:t>do  przyjmowania</w:t>
      </w:r>
      <w:proofErr w:type="gramEnd"/>
      <w:r>
        <w:rPr>
          <w:sz w:val="22"/>
          <w:szCs w:val="22"/>
        </w:rPr>
        <w:t xml:space="preserve"> zamówień, o których mowa w § 3 ust. 1, nadzorowania dostaw i przyjmowania reklamacji.</w:t>
      </w:r>
    </w:p>
    <w:p w:rsidR="002C19E3" w:rsidRDefault="002C19E3" w:rsidP="002C19E3">
      <w:pPr>
        <w:tabs>
          <w:tab w:val="left" w:pos="4860"/>
        </w:tabs>
        <w:jc w:val="center"/>
        <w:rPr>
          <w:b/>
          <w:bCs/>
          <w:sz w:val="22"/>
          <w:szCs w:val="22"/>
        </w:rPr>
      </w:pPr>
    </w:p>
    <w:p w:rsidR="002C19E3" w:rsidRDefault="002C19E3" w:rsidP="002C19E3">
      <w:pPr>
        <w:tabs>
          <w:tab w:val="left" w:pos="486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5.</w:t>
      </w:r>
    </w:p>
    <w:p w:rsidR="002C19E3" w:rsidRDefault="002C19E3" w:rsidP="002C19E3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Przewidywana wartość towaru </w:t>
      </w:r>
      <w:r>
        <w:rPr>
          <w:b/>
          <w:sz w:val="22"/>
          <w:szCs w:val="22"/>
        </w:rPr>
        <w:t>brutto</w:t>
      </w:r>
      <w:r>
        <w:rPr>
          <w:sz w:val="22"/>
          <w:szCs w:val="22"/>
        </w:rPr>
        <w:t xml:space="preserve"> wynikająca z oferty przetargowej Wykonawcy, która ma zostać dostarczona Zamawiającemu, wynosi .................................. </w:t>
      </w:r>
      <w:proofErr w:type="gramStart"/>
      <w:r>
        <w:rPr>
          <w:sz w:val="22"/>
          <w:szCs w:val="22"/>
        </w:rPr>
        <w:t>zł     słownie</w:t>
      </w:r>
      <w:proofErr w:type="gramEnd"/>
      <w:r>
        <w:rPr>
          <w:sz w:val="22"/>
          <w:szCs w:val="22"/>
        </w:rPr>
        <w:t xml:space="preserve">:...................................................................... </w:t>
      </w:r>
      <w:proofErr w:type="gramStart"/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może zostać obniżona stosownie do § 2 ust. 3.</w:t>
      </w:r>
    </w:p>
    <w:p w:rsidR="002C19E3" w:rsidRDefault="002C19E3" w:rsidP="002C19E3">
      <w:pPr>
        <w:numPr>
          <w:ilvl w:val="0"/>
          <w:numId w:val="6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Zapłata za zrealizowane zamówienia realizowana będzie według cen jednostkowych brutto, podanych w formularzu cenowym do niniejszej umowy, przelewem bankowym na rachunek Wykonawcy, w ciągu </w:t>
      </w:r>
      <w:r>
        <w:rPr>
          <w:b/>
          <w:sz w:val="22"/>
          <w:szCs w:val="22"/>
        </w:rPr>
        <w:t>30 dni</w:t>
      </w:r>
      <w:r>
        <w:rPr>
          <w:sz w:val="22"/>
          <w:szCs w:val="22"/>
        </w:rPr>
        <w:t xml:space="preserve"> od daty dostarczenia Zamawiającemu faktury.</w:t>
      </w:r>
    </w:p>
    <w:p w:rsidR="002C19E3" w:rsidRPr="00E96ED1" w:rsidRDefault="002C19E3" w:rsidP="002C19E3">
      <w:pPr>
        <w:numPr>
          <w:ilvl w:val="0"/>
          <w:numId w:val="6"/>
        </w:numPr>
        <w:tabs>
          <w:tab w:val="left" w:pos="360"/>
        </w:tabs>
        <w:jc w:val="both"/>
        <w:rPr>
          <w:sz w:val="22"/>
          <w:szCs w:val="22"/>
        </w:rPr>
      </w:pPr>
      <w:r w:rsidRPr="00E96ED1">
        <w:rPr>
          <w:sz w:val="22"/>
          <w:szCs w:val="22"/>
        </w:rPr>
        <w:t xml:space="preserve">Wykonawca zobowiązuje się do wystawiania osobnych faktur: </w:t>
      </w:r>
    </w:p>
    <w:p w:rsidR="002C19E3" w:rsidRPr="00E96ED1" w:rsidRDefault="002C19E3" w:rsidP="002C19E3">
      <w:pPr>
        <w:tabs>
          <w:tab w:val="left" w:pos="360"/>
        </w:tabs>
        <w:ind w:left="720"/>
        <w:jc w:val="both"/>
        <w:rPr>
          <w:sz w:val="22"/>
          <w:szCs w:val="22"/>
        </w:rPr>
      </w:pPr>
      <w:r w:rsidRPr="00E96ED1">
        <w:rPr>
          <w:sz w:val="22"/>
          <w:szCs w:val="22"/>
        </w:rPr>
        <w:t xml:space="preserve">1) obejmujących asortyment z oferty przetargowej i niniejszej umowy, </w:t>
      </w:r>
    </w:p>
    <w:p w:rsidR="002C19E3" w:rsidRPr="00E96ED1" w:rsidRDefault="002C19E3" w:rsidP="002C19E3">
      <w:pPr>
        <w:tabs>
          <w:tab w:val="left" w:pos="360"/>
        </w:tabs>
        <w:ind w:left="720"/>
        <w:jc w:val="both"/>
        <w:rPr>
          <w:sz w:val="22"/>
          <w:szCs w:val="22"/>
        </w:rPr>
      </w:pPr>
      <w:r w:rsidRPr="00E96ED1">
        <w:rPr>
          <w:sz w:val="22"/>
          <w:szCs w:val="22"/>
        </w:rPr>
        <w:t xml:space="preserve">2) na asortyment </w:t>
      </w:r>
      <w:proofErr w:type="gramStart"/>
      <w:r w:rsidRPr="00E96ED1">
        <w:rPr>
          <w:sz w:val="22"/>
          <w:szCs w:val="22"/>
        </w:rPr>
        <w:t>nie będących</w:t>
      </w:r>
      <w:proofErr w:type="gramEnd"/>
      <w:r w:rsidRPr="00E96ED1">
        <w:rPr>
          <w:sz w:val="22"/>
          <w:szCs w:val="22"/>
        </w:rPr>
        <w:t xml:space="preserve"> przedmiotem oferty przetargowej i niniejszej umowy. </w:t>
      </w:r>
    </w:p>
    <w:p w:rsidR="002C19E3" w:rsidRPr="00E96ED1" w:rsidRDefault="002C19E3" w:rsidP="002C19E3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4.   </w:t>
      </w:r>
      <w:r w:rsidRPr="00E96ED1">
        <w:rPr>
          <w:sz w:val="22"/>
          <w:szCs w:val="22"/>
        </w:rPr>
        <w:t xml:space="preserve">W jednej fakturze nie może być zafakturowany towar zakupiony na podstawie oferty  </w:t>
      </w:r>
    </w:p>
    <w:p w:rsidR="002C19E3" w:rsidRPr="00E96ED1" w:rsidRDefault="002C19E3" w:rsidP="002C19E3">
      <w:pPr>
        <w:tabs>
          <w:tab w:val="left" w:pos="360"/>
        </w:tabs>
        <w:ind w:left="720"/>
        <w:jc w:val="both"/>
        <w:rPr>
          <w:sz w:val="22"/>
          <w:szCs w:val="22"/>
        </w:rPr>
      </w:pPr>
      <w:proofErr w:type="gramStart"/>
      <w:r w:rsidRPr="00E96ED1">
        <w:rPr>
          <w:sz w:val="22"/>
          <w:szCs w:val="22"/>
        </w:rPr>
        <w:t>przetargowej</w:t>
      </w:r>
      <w:proofErr w:type="gramEnd"/>
      <w:r w:rsidRPr="00E96ED1">
        <w:rPr>
          <w:sz w:val="22"/>
          <w:szCs w:val="22"/>
        </w:rPr>
        <w:t xml:space="preserve"> i towar zakupiony w trybie zamówienia z wolnej ręki czyli poza ofertą  </w:t>
      </w:r>
    </w:p>
    <w:p w:rsidR="002C19E3" w:rsidRPr="00E96ED1" w:rsidRDefault="002C19E3" w:rsidP="002C19E3">
      <w:pPr>
        <w:tabs>
          <w:tab w:val="left" w:pos="360"/>
        </w:tabs>
        <w:ind w:left="720"/>
        <w:jc w:val="both"/>
        <w:rPr>
          <w:sz w:val="22"/>
          <w:szCs w:val="22"/>
        </w:rPr>
      </w:pPr>
      <w:proofErr w:type="gramStart"/>
      <w:r w:rsidRPr="00E96ED1">
        <w:rPr>
          <w:sz w:val="22"/>
          <w:szCs w:val="22"/>
        </w:rPr>
        <w:t>przetargową</w:t>
      </w:r>
      <w:proofErr w:type="gramEnd"/>
      <w:r w:rsidRPr="00E96ED1">
        <w:rPr>
          <w:sz w:val="22"/>
          <w:szCs w:val="22"/>
        </w:rPr>
        <w:t>.</w:t>
      </w:r>
    </w:p>
    <w:p w:rsidR="002C19E3" w:rsidRPr="00E96ED1" w:rsidRDefault="002C19E3" w:rsidP="002C19E3">
      <w:pPr>
        <w:tabs>
          <w:tab w:val="left" w:pos="36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5.   </w:t>
      </w:r>
      <w:r w:rsidRPr="00E96ED1">
        <w:rPr>
          <w:sz w:val="22"/>
          <w:szCs w:val="22"/>
        </w:rPr>
        <w:t xml:space="preserve">Wykonawca zobowiązany jest do podawania numeru umowy na wystawianych fakturach    </w:t>
      </w:r>
    </w:p>
    <w:p w:rsidR="002C19E3" w:rsidRDefault="002C19E3" w:rsidP="002C19E3">
      <w:pPr>
        <w:ind w:left="720"/>
        <w:jc w:val="both"/>
        <w:rPr>
          <w:sz w:val="22"/>
          <w:szCs w:val="22"/>
        </w:rPr>
      </w:pPr>
      <w:proofErr w:type="gramStart"/>
      <w:r w:rsidRPr="00E96ED1">
        <w:rPr>
          <w:sz w:val="22"/>
          <w:szCs w:val="22"/>
        </w:rPr>
        <w:t>dotyczących</w:t>
      </w:r>
      <w:proofErr w:type="gramEnd"/>
      <w:r w:rsidRPr="00E96ED1">
        <w:rPr>
          <w:sz w:val="22"/>
          <w:szCs w:val="22"/>
        </w:rPr>
        <w:t xml:space="preserve"> dostarczanego asortymentu wymienionego w załączniku do umowy.</w:t>
      </w:r>
    </w:p>
    <w:p w:rsidR="002C19E3" w:rsidRDefault="002C19E3" w:rsidP="002C19E3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oświadcza, że jest płatnikiem VAT-posiada </w:t>
      </w:r>
      <w:r>
        <w:rPr>
          <w:bCs/>
          <w:sz w:val="22"/>
          <w:szCs w:val="22"/>
        </w:rPr>
        <w:t>NIP 916–138-81-84</w:t>
      </w:r>
      <w:r>
        <w:rPr>
          <w:sz w:val="22"/>
          <w:szCs w:val="22"/>
        </w:rPr>
        <w:t xml:space="preserve"> i upoważnia Wykonawcę do wystawiania faktury VAT bez podpisu.</w:t>
      </w:r>
    </w:p>
    <w:p w:rsidR="002C19E3" w:rsidRDefault="002C19E3" w:rsidP="002C19E3">
      <w:pPr>
        <w:rPr>
          <w:b/>
          <w:bCs/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6.</w:t>
      </w:r>
    </w:p>
    <w:p w:rsidR="002C19E3" w:rsidRDefault="002C19E3" w:rsidP="002C19E3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Strony ustalają, że ceny jednostkowe</w:t>
      </w:r>
      <w:r w:rsidR="00412E1D">
        <w:rPr>
          <w:sz w:val="22"/>
          <w:szCs w:val="22"/>
        </w:rPr>
        <w:t xml:space="preserve"> netto</w:t>
      </w:r>
      <w:r>
        <w:rPr>
          <w:sz w:val="22"/>
          <w:szCs w:val="22"/>
        </w:rPr>
        <w:t xml:space="preserve"> wyszczególnione w </w:t>
      </w:r>
      <w:proofErr w:type="gramStart"/>
      <w:r>
        <w:rPr>
          <w:sz w:val="22"/>
          <w:szCs w:val="22"/>
        </w:rPr>
        <w:t>załączniku  do</w:t>
      </w:r>
      <w:proofErr w:type="gramEnd"/>
      <w:r>
        <w:rPr>
          <w:sz w:val="22"/>
          <w:szCs w:val="22"/>
        </w:rPr>
        <w:t xml:space="preserve"> niniejszej umowy pozostaną niezmienione przez cały okres trwania umowy, z zastrzeżeniem § 9 ust. 1 Umowy.</w:t>
      </w: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7.</w:t>
      </w:r>
    </w:p>
    <w:p w:rsidR="002C19E3" w:rsidRDefault="002C19E3" w:rsidP="002C19E3">
      <w:pPr>
        <w:numPr>
          <w:ilvl w:val="0"/>
          <w:numId w:val="7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zapłaci Zamawiającemu karę umowną w wysokości:</w:t>
      </w:r>
    </w:p>
    <w:p w:rsidR="002C19E3" w:rsidRDefault="002C19E3" w:rsidP="002C19E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1 % wartości </w:t>
      </w:r>
      <w:proofErr w:type="gramStart"/>
      <w:r>
        <w:rPr>
          <w:sz w:val="22"/>
          <w:szCs w:val="22"/>
        </w:rPr>
        <w:t>nie zrealizowanej</w:t>
      </w:r>
      <w:proofErr w:type="gramEnd"/>
      <w:r>
        <w:rPr>
          <w:sz w:val="22"/>
          <w:szCs w:val="22"/>
        </w:rPr>
        <w:t xml:space="preserve"> części dostawy, za każdy dzień opóźnienia w realizacji dostawy;</w:t>
      </w:r>
    </w:p>
    <w:p w:rsidR="002C19E3" w:rsidRDefault="002C19E3" w:rsidP="002C19E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1 % wartości dostawy towarów wadliwych, za każdy dzień opóźnienia w dostawie przedmiotu umowy wolnego od wad, liczony od dnia, w którym Wykonawca zobowiązany był do dostarczenia towarów wolnych od wad w miejsce wadliwych, zgodnie z § 4 ust. 4 i 5 umowy,</w:t>
      </w:r>
    </w:p>
    <w:p w:rsidR="002C19E3" w:rsidRDefault="002C19E3" w:rsidP="002C19E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10% wartości </w:t>
      </w:r>
      <w:proofErr w:type="gramStart"/>
      <w:r>
        <w:rPr>
          <w:sz w:val="22"/>
          <w:szCs w:val="22"/>
        </w:rPr>
        <w:t>umownej  - w</w:t>
      </w:r>
      <w:proofErr w:type="gramEnd"/>
      <w:r>
        <w:rPr>
          <w:sz w:val="22"/>
          <w:szCs w:val="22"/>
        </w:rPr>
        <w:t xml:space="preserve"> razie odstąpienia przez Zamawiającego od Umowy z przyczyn leżących po stronie Wykonawcy, w szczególności w przypadku:</w:t>
      </w:r>
    </w:p>
    <w:p w:rsidR="002C19E3" w:rsidRDefault="002C19E3" w:rsidP="002C19E3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3-krotnego niezrealizowania w terminie zamówienia,</w:t>
      </w:r>
    </w:p>
    <w:p w:rsidR="002C19E3" w:rsidRDefault="002C19E3" w:rsidP="002C19E3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3-krotnego dostarczenia wadliwego przedmiotu zamówienia.</w:t>
      </w:r>
    </w:p>
    <w:p w:rsidR="002C19E3" w:rsidRDefault="002C19E3" w:rsidP="002C19E3">
      <w:pPr>
        <w:numPr>
          <w:ilvl w:val="1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10% wartości </w:t>
      </w:r>
      <w:proofErr w:type="gramStart"/>
      <w:r>
        <w:rPr>
          <w:sz w:val="22"/>
          <w:szCs w:val="22"/>
        </w:rPr>
        <w:t>umownej  - w</w:t>
      </w:r>
      <w:proofErr w:type="gramEnd"/>
      <w:r>
        <w:rPr>
          <w:sz w:val="22"/>
          <w:szCs w:val="22"/>
        </w:rPr>
        <w:t xml:space="preserve"> razie odstąpienia przez Wykonawcę z przyczyn nie leżących po stronie Zamawiającego.</w:t>
      </w:r>
    </w:p>
    <w:p w:rsidR="002C19E3" w:rsidRDefault="002C19E3" w:rsidP="002C19E3">
      <w:pPr>
        <w:pStyle w:val="Tekstpodstawowy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 razie wystąpienia opóźnienia w dostarczeniu towaru Zamawiający może wyznaczyć Wykonawcy dodatkowy termin na wykonanie przedmiotu zamówienia, zachowując prawo do żądania zapłaty kary umownej.</w:t>
      </w:r>
    </w:p>
    <w:p w:rsidR="002C19E3" w:rsidRDefault="002C19E3" w:rsidP="002C19E3">
      <w:pPr>
        <w:numPr>
          <w:ilvl w:val="0"/>
          <w:numId w:val="9"/>
        </w:numPr>
        <w:tabs>
          <w:tab w:val="right" w:pos="5982"/>
        </w:tabs>
        <w:jc w:val="both"/>
        <w:rPr>
          <w:sz w:val="22"/>
          <w:szCs w:val="22"/>
        </w:rPr>
      </w:pPr>
      <w:r>
        <w:rPr>
          <w:sz w:val="22"/>
          <w:szCs w:val="22"/>
        </w:rPr>
        <w:t>W razie opóźnienia Wykonawcy w dostarczeniu towaru Zamawiający może, zachowując prawo do żądania zapłaty kary umownej, zakupić ten towar od innego dostawcy na koszt i ryzyko Wykonawcy.</w:t>
      </w:r>
    </w:p>
    <w:p w:rsidR="002C19E3" w:rsidRDefault="002C19E3" w:rsidP="002C19E3">
      <w:pPr>
        <w:numPr>
          <w:ilvl w:val="0"/>
          <w:numId w:val="9"/>
        </w:numPr>
        <w:tabs>
          <w:tab w:val="right" w:pos="5982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upoważnia Zamawiającego do potrącenia naliczonych kar umownych oraz kosztu zakupu towaru, w przypadku określonym w ust. 3, z należnego mu wynagrodzenia.</w:t>
      </w:r>
    </w:p>
    <w:p w:rsidR="002C19E3" w:rsidRDefault="002C19E3" w:rsidP="002C19E3">
      <w:pPr>
        <w:numPr>
          <w:ilvl w:val="0"/>
          <w:numId w:val="9"/>
        </w:numPr>
        <w:tabs>
          <w:tab w:val="right" w:pos="5982"/>
        </w:tabs>
        <w:jc w:val="both"/>
        <w:rPr>
          <w:sz w:val="22"/>
          <w:szCs w:val="22"/>
        </w:rPr>
      </w:pPr>
      <w:r>
        <w:rPr>
          <w:sz w:val="22"/>
          <w:szCs w:val="22"/>
        </w:rPr>
        <w:t>Zamawiający może dochodzić odszkodowania przewyższającego wysokość zastrzeżonych kar umownych.</w:t>
      </w:r>
    </w:p>
    <w:p w:rsidR="002C19E3" w:rsidRDefault="002C19E3" w:rsidP="002C19E3">
      <w:pPr>
        <w:rPr>
          <w:b/>
          <w:bCs/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8.</w:t>
      </w:r>
    </w:p>
    <w:p w:rsidR="002C19E3" w:rsidRDefault="002C19E3" w:rsidP="002C19E3">
      <w:pPr>
        <w:pStyle w:val="Tekstpodstawowy"/>
        <w:numPr>
          <w:ilvl w:val="0"/>
          <w:numId w:val="10"/>
        </w:numPr>
        <w:tabs>
          <w:tab w:val="left" w:pos="426"/>
        </w:tabs>
        <w:spacing w:after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 razie zaistnienia istotnej zmiany okoliczności powodującej stan, w którym wykonanie umowy nie będzie leżało w interesie publicznym – a zmiany tej nie można było przewidzieć w chwili zawarcia umowy – Zamawiający może odstąpić od umowy w terminie 30 dni od powzięcia wiadomości o tych okolicznościach. </w:t>
      </w:r>
    </w:p>
    <w:p w:rsidR="002C19E3" w:rsidRDefault="002C19E3" w:rsidP="002C19E3">
      <w:pPr>
        <w:pStyle w:val="Tekstpodstawowy"/>
        <w:numPr>
          <w:ilvl w:val="0"/>
          <w:numId w:val="10"/>
        </w:numPr>
        <w:tabs>
          <w:tab w:val="left" w:pos="426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Zamawiający może odstąpić od niniejszej umowy bez wyznaczenia dodatkowego terminu, jeżeli Wykonawca nie wykonuje przedmiotu umowy lub przedmiot umowy wykonuje w sposób wadliwy lub sprzeczny z Umową. W takich przypadkach oświadczenie w przedmiocie odstąpienia od umowy Zamawiający ma prawo złożyć w terminie 30 dni od zaistnienia wskazanej przyczyny.</w:t>
      </w:r>
    </w:p>
    <w:p w:rsidR="002C19E3" w:rsidRDefault="002C19E3" w:rsidP="002C19E3">
      <w:pPr>
        <w:pStyle w:val="Tekstpodstawowy"/>
        <w:numPr>
          <w:ilvl w:val="0"/>
          <w:numId w:val="10"/>
        </w:numPr>
        <w:tabs>
          <w:tab w:val="left" w:pos="426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może zostać rozwiązana w każdej chwili za porozumieniem Stron. </w:t>
      </w: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9.</w:t>
      </w:r>
    </w:p>
    <w:p w:rsidR="002C19E3" w:rsidRDefault="002C19E3" w:rsidP="002C19E3">
      <w:pPr>
        <w:pStyle w:val="Tekstpodstawowy31"/>
        <w:numPr>
          <w:ilvl w:val="0"/>
          <w:numId w:val="11"/>
        </w:numPr>
        <w:tabs>
          <w:tab w:val="left" w:pos="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Strony dopuszczają możliwość zmiany niniejszej umowy w następującym zakresie:</w:t>
      </w:r>
    </w:p>
    <w:p w:rsidR="002C19E3" w:rsidRDefault="002C19E3" w:rsidP="002C19E3">
      <w:pPr>
        <w:numPr>
          <w:ilvl w:val="0"/>
          <w:numId w:val="12"/>
        </w:numPr>
        <w:tabs>
          <w:tab w:val="left" w:pos="794"/>
        </w:tabs>
        <w:overflowPunct w:val="0"/>
        <w:autoSpaceDE w:val="0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 xml:space="preserve">terminu realizacji </w:t>
      </w:r>
      <w:proofErr w:type="gramStart"/>
      <w:r>
        <w:rPr>
          <w:bCs/>
          <w:sz w:val="22"/>
          <w:szCs w:val="22"/>
          <w:u w:val="single"/>
        </w:rPr>
        <w:t>umowy</w:t>
      </w:r>
      <w:r>
        <w:rPr>
          <w:bCs/>
          <w:sz w:val="22"/>
          <w:szCs w:val="22"/>
        </w:rPr>
        <w:t xml:space="preserve"> -  w</w:t>
      </w:r>
      <w:proofErr w:type="gramEnd"/>
      <w:r>
        <w:rPr>
          <w:bCs/>
          <w:sz w:val="22"/>
          <w:szCs w:val="22"/>
        </w:rPr>
        <w:t xml:space="preserve"> przypadku wystąpienia okoliczności niezależnych od Stron tj. działanie siły wyższej, wprowadzenie stanu wyjątkowego itp. lub w razie niewykorzystania przez Zamawiającego wartości brutto umowy w terminie wskazanym w § 2 ust. 1 umowy;</w:t>
      </w:r>
    </w:p>
    <w:p w:rsidR="002C19E3" w:rsidRDefault="002C19E3" w:rsidP="002C19E3">
      <w:pPr>
        <w:numPr>
          <w:ilvl w:val="0"/>
          <w:numId w:val="12"/>
        </w:numPr>
        <w:jc w:val="both"/>
        <w:rPr>
          <w:sz w:val="22"/>
          <w:szCs w:val="22"/>
        </w:rPr>
      </w:pPr>
      <w:proofErr w:type="gramStart"/>
      <w:r>
        <w:rPr>
          <w:bCs/>
          <w:sz w:val="22"/>
          <w:szCs w:val="22"/>
          <w:u w:val="single"/>
        </w:rPr>
        <w:t>przedmiotu</w:t>
      </w:r>
      <w:proofErr w:type="gramEnd"/>
      <w:r>
        <w:rPr>
          <w:bCs/>
          <w:sz w:val="22"/>
          <w:szCs w:val="22"/>
          <w:u w:val="single"/>
        </w:rPr>
        <w:t xml:space="preserve"> umowy</w:t>
      </w:r>
      <w:r>
        <w:rPr>
          <w:bCs/>
          <w:sz w:val="22"/>
          <w:szCs w:val="22"/>
        </w:rPr>
        <w:t xml:space="preserve"> – w przypadku wycofania produktów (towarów) objętych zamówieniem z rynku, zmiany obowiązujących przepisów dopuszczających do produkcji dany produkt (towar), </w:t>
      </w:r>
      <w:r>
        <w:rPr>
          <w:sz w:val="22"/>
          <w:szCs w:val="22"/>
        </w:rPr>
        <w:t>braku dostaw tych produktów (towarów), braku produkcji lub tymczasowego jej wstrzymania. W takim przypadku Wykonawca przedstawi Zamawiającemu ofertę produktu równoważnego pod względem składu, właściwości fizyko-chemicznych, parametrów, na co Zamawiający musi Wykonawcy wyrazić zgodę na piśmie.</w:t>
      </w:r>
    </w:p>
    <w:p w:rsidR="002C19E3" w:rsidRDefault="002C19E3" w:rsidP="002C19E3">
      <w:pPr>
        <w:numPr>
          <w:ilvl w:val="0"/>
          <w:numId w:val="12"/>
        </w:numPr>
        <w:tabs>
          <w:tab w:val="left" w:pos="794"/>
        </w:tabs>
        <w:overflowPunct w:val="0"/>
        <w:autoSpaceDE w:val="0"/>
        <w:jc w:val="both"/>
        <w:textAlignment w:val="baseline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  <w:u w:val="single"/>
        </w:rPr>
        <w:t>wynagrodzenia</w:t>
      </w:r>
      <w:proofErr w:type="gramEnd"/>
      <w:r>
        <w:rPr>
          <w:bCs/>
          <w:sz w:val="22"/>
          <w:szCs w:val="22"/>
          <w:u w:val="single"/>
        </w:rPr>
        <w:t xml:space="preserve"> Wykonawcy- w przypadku</w:t>
      </w:r>
      <w:r>
        <w:rPr>
          <w:bCs/>
          <w:sz w:val="22"/>
          <w:szCs w:val="22"/>
        </w:rPr>
        <w:t>:</w:t>
      </w:r>
    </w:p>
    <w:p w:rsidR="002C19E3" w:rsidRDefault="002C19E3" w:rsidP="002C19E3">
      <w:pPr>
        <w:numPr>
          <w:ilvl w:val="0"/>
          <w:numId w:val="13"/>
        </w:numPr>
        <w:tabs>
          <w:tab w:val="left" w:pos="794"/>
        </w:tabs>
        <w:overflowPunct w:val="0"/>
        <w:autoSpaceDE w:val="0"/>
        <w:jc w:val="both"/>
        <w:textAlignment w:val="baseline"/>
        <w:rPr>
          <w:sz w:val="22"/>
          <w:szCs w:val="22"/>
        </w:rPr>
      </w:pPr>
      <w:proofErr w:type="gramStart"/>
      <w:r>
        <w:rPr>
          <w:sz w:val="22"/>
          <w:szCs w:val="22"/>
        </w:rPr>
        <w:t>zmiany</w:t>
      </w:r>
      <w:proofErr w:type="gramEnd"/>
      <w:r>
        <w:rPr>
          <w:sz w:val="22"/>
          <w:szCs w:val="22"/>
        </w:rPr>
        <w:t xml:space="preserve"> stawki podatku VAT - Strony dokonają odpowiedniej zmiany wynagrodzenia umownego za tę część zamówienia, która w dniu zmiany stawki podatku VAT nie została jeszcze zrealizowana,</w:t>
      </w:r>
    </w:p>
    <w:p w:rsidR="002C19E3" w:rsidRDefault="002C19E3" w:rsidP="002C19E3">
      <w:pPr>
        <w:numPr>
          <w:ilvl w:val="0"/>
          <w:numId w:val="14"/>
        </w:numPr>
        <w:tabs>
          <w:tab w:val="left" w:pos="794"/>
        </w:tabs>
        <w:overflowPunct w:val="0"/>
        <w:autoSpaceDE w:val="0"/>
        <w:jc w:val="both"/>
        <w:textAlignment w:val="baseline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danych</w:t>
      </w:r>
      <w:proofErr w:type="gramEnd"/>
      <w:r>
        <w:rPr>
          <w:sz w:val="22"/>
          <w:szCs w:val="22"/>
          <w:u w:val="single"/>
        </w:rPr>
        <w:t xml:space="preserve"> Wykonawcy</w:t>
      </w:r>
      <w:r>
        <w:rPr>
          <w:sz w:val="22"/>
          <w:szCs w:val="22"/>
        </w:rPr>
        <w:t xml:space="preserve"> tj. adres, siedziba, forma prawna działalności;</w:t>
      </w:r>
    </w:p>
    <w:p w:rsidR="002C19E3" w:rsidRDefault="002C19E3" w:rsidP="002C19E3">
      <w:pPr>
        <w:numPr>
          <w:ilvl w:val="0"/>
          <w:numId w:val="14"/>
        </w:numPr>
        <w:tabs>
          <w:tab w:val="left" w:pos="720"/>
        </w:tabs>
        <w:overflowPunct w:val="0"/>
        <w:autoSpaceDE w:val="0"/>
        <w:jc w:val="both"/>
        <w:textAlignment w:val="baseline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nieistotnych</w:t>
      </w:r>
      <w:proofErr w:type="gramEnd"/>
      <w:r>
        <w:rPr>
          <w:sz w:val="22"/>
          <w:szCs w:val="22"/>
          <w:u w:val="single"/>
        </w:rPr>
        <w:t xml:space="preserve"> postanowień umowy </w:t>
      </w:r>
      <w:r>
        <w:rPr>
          <w:sz w:val="22"/>
          <w:szCs w:val="22"/>
        </w:rPr>
        <w:t xml:space="preserve">tj. nie odnoszących się do kwestii, które podlegały ocenie podczas wyboru Wykonawcy i takich, które, gdyby były znane w momencie wszczęcia procedury mającej na celu wybór Wykonawcy, nie miałyby wpływu na udział </w:t>
      </w:r>
      <w:r>
        <w:rPr>
          <w:sz w:val="22"/>
          <w:szCs w:val="22"/>
        </w:rPr>
        <w:lastRenderedPageBreak/>
        <w:t xml:space="preserve">większej ilości podmiotów zainteresowanych tą procedurą, których zmiany nie dało się przewidzieć w chwili zawarcia umowy i mających charakter zmian nieistotnych. </w:t>
      </w:r>
    </w:p>
    <w:p w:rsidR="002C19E3" w:rsidRDefault="002C19E3" w:rsidP="002C19E3">
      <w:pPr>
        <w:numPr>
          <w:ilvl w:val="0"/>
          <w:numId w:val="11"/>
        </w:numPr>
        <w:tabs>
          <w:tab w:val="left" w:pos="794"/>
        </w:tabs>
        <w:overflowPunct w:val="0"/>
        <w:autoSpaceDE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Strony zgodnie ustalają, że obniżki cenowe i czasowe promocje stosowane przez Wykonawcę nie będą stanowiły zmiany niniejszej umowy.</w:t>
      </w:r>
    </w:p>
    <w:p w:rsidR="002C19E3" w:rsidRDefault="002C19E3" w:rsidP="002C19E3">
      <w:pPr>
        <w:numPr>
          <w:ilvl w:val="0"/>
          <w:numId w:val="11"/>
        </w:numPr>
        <w:tabs>
          <w:tab w:val="left" w:pos="720"/>
        </w:tabs>
        <w:overflowPunct w:val="0"/>
        <w:autoSpaceDE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Zmiany umowy wymagają zachowania formy pisemnej, pod rygorem nieważności w postaci aneksu do niniejszej umowy.</w:t>
      </w:r>
    </w:p>
    <w:p w:rsidR="002C19E3" w:rsidRDefault="002C19E3" w:rsidP="002C19E3">
      <w:pPr>
        <w:ind w:left="360"/>
        <w:jc w:val="both"/>
        <w:rPr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10.</w:t>
      </w:r>
    </w:p>
    <w:p w:rsidR="002C19E3" w:rsidRDefault="002C19E3" w:rsidP="002C19E3">
      <w:pPr>
        <w:pStyle w:val="Tekstpodstawowy31"/>
        <w:numPr>
          <w:ilvl w:val="0"/>
          <w:numId w:val="15"/>
        </w:numPr>
        <w:tabs>
          <w:tab w:val="left" w:pos="11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sprawach nie unormowanych niniejszą umową mają zastosowanie przepisy ustawy Prawo zamówień publicznych </w:t>
      </w:r>
      <w:proofErr w:type="gramStart"/>
      <w:r>
        <w:rPr>
          <w:sz w:val="22"/>
          <w:szCs w:val="22"/>
        </w:rPr>
        <w:t>oraz  Kodeksu</w:t>
      </w:r>
      <w:proofErr w:type="gramEnd"/>
      <w:r>
        <w:rPr>
          <w:sz w:val="22"/>
          <w:szCs w:val="22"/>
        </w:rPr>
        <w:t xml:space="preserve"> cywilnego. </w:t>
      </w:r>
    </w:p>
    <w:p w:rsidR="002C19E3" w:rsidRDefault="002C19E3" w:rsidP="002C19E3">
      <w:pPr>
        <w:pStyle w:val="Tekstpodstawowy31"/>
        <w:numPr>
          <w:ilvl w:val="0"/>
          <w:numId w:val="15"/>
        </w:numPr>
        <w:tabs>
          <w:tab w:val="left" w:pos="11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Wszelkie spory wynikłe na tle realizacji niniejszej umowy rozstrzygać będzie sąd powszechny właściwy miejscowo dla siedziby Zamawiającego.</w:t>
      </w: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11.</w:t>
      </w:r>
    </w:p>
    <w:p w:rsidR="00825871" w:rsidRPr="000C041D" w:rsidRDefault="00825871" w:rsidP="00825871">
      <w:pPr>
        <w:rPr>
          <w:rFonts w:ascii="Cambria" w:hAnsi="Cambria"/>
          <w:sz w:val="21"/>
          <w:szCs w:val="21"/>
        </w:rPr>
      </w:pPr>
      <w:r w:rsidRPr="000C041D">
        <w:rPr>
          <w:rFonts w:ascii="Cambria" w:hAnsi="Cambria"/>
          <w:sz w:val="21"/>
          <w:szCs w:val="21"/>
        </w:rPr>
        <w:t>Wykonawca zobowiązuje się do nieodsprzedawania (zbywania, cesji, itp.) bez zgody Zamawiającego wierzytelności wynikających z realizacji niniejszej umowy.</w:t>
      </w:r>
    </w:p>
    <w:p w:rsidR="002C19E3" w:rsidRDefault="002C19E3" w:rsidP="00825871">
      <w:pPr>
        <w:rPr>
          <w:b/>
          <w:bCs/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12.</w:t>
      </w:r>
    </w:p>
    <w:p w:rsidR="002C19E3" w:rsidRDefault="002C19E3" w:rsidP="002C19E3">
      <w:pPr>
        <w:rPr>
          <w:sz w:val="22"/>
          <w:szCs w:val="22"/>
        </w:rPr>
      </w:pPr>
      <w:r>
        <w:rPr>
          <w:sz w:val="22"/>
          <w:szCs w:val="22"/>
        </w:rPr>
        <w:t>Umowa została zawarta w dwóch jednobrzmiących egzemplarzach, po jednym dla każdej ze Stron.</w:t>
      </w:r>
    </w:p>
    <w:p w:rsidR="002C19E3" w:rsidRDefault="002C19E3" w:rsidP="002C19E3">
      <w:pPr>
        <w:ind w:left="360"/>
        <w:rPr>
          <w:sz w:val="22"/>
          <w:szCs w:val="22"/>
        </w:rPr>
      </w:pPr>
    </w:p>
    <w:p w:rsidR="002C19E3" w:rsidRDefault="002C19E3" w:rsidP="002C19E3">
      <w:pPr>
        <w:ind w:left="360"/>
        <w:rPr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13.</w:t>
      </w:r>
    </w:p>
    <w:p w:rsidR="002C19E3" w:rsidRDefault="002C19E3" w:rsidP="002C19E3">
      <w:pPr>
        <w:tabs>
          <w:tab w:val="left" w:pos="426"/>
          <w:tab w:val="right" w:pos="889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Integralną część niniejszej Umowy stanowią:</w:t>
      </w:r>
    </w:p>
    <w:p w:rsidR="002C19E3" w:rsidRDefault="002C19E3" w:rsidP="002C19E3">
      <w:pPr>
        <w:numPr>
          <w:ilvl w:val="1"/>
          <w:numId w:val="2"/>
        </w:numPr>
        <w:tabs>
          <w:tab w:val="left" w:pos="709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Specyfikacja istotnych warunków zamówienia,</w:t>
      </w:r>
    </w:p>
    <w:p w:rsidR="002C19E3" w:rsidRDefault="00825871" w:rsidP="002C19E3">
      <w:pPr>
        <w:numPr>
          <w:ilvl w:val="1"/>
          <w:numId w:val="2"/>
        </w:numPr>
        <w:tabs>
          <w:tab w:val="left" w:pos="709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2C19E3">
        <w:rPr>
          <w:sz w:val="22"/>
          <w:szCs w:val="22"/>
        </w:rPr>
        <w:t>ferta Wykonawcy,</w:t>
      </w:r>
    </w:p>
    <w:p w:rsidR="002C19E3" w:rsidRDefault="00825871" w:rsidP="002C19E3">
      <w:pPr>
        <w:numPr>
          <w:ilvl w:val="1"/>
          <w:numId w:val="2"/>
        </w:numPr>
        <w:tabs>
          <w:tab w:val="left" w:pos="709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2C19E3">
        <w:rPr>
          <w:sz w:val="22"/>
          <w:szCs w:val="22"/>
        </w:rPr>
        <w:t>ormularz</w:t>
      </w:r>
      <w:r>
        <w:rPr>
          <w:sz w:val="22"/>
          <w:szCs w:val="22"/>
        </w:rPr>
        <w:t>e cenowe</w:t>
      </w:r>
      <w:bookmarkStart w:id="0" w:name="_GoBack"/>
      <w:bookmarkEnd w:id="0"/>
      <w:r w:rsidR="002C19E3">
        <w:rPr>
          <w:sz w:val="22"/>
          <w:szCs w:val="22"/>
        </w:rPr>
        <w:t xml:space="preserve"> Wykonawcy</w:t>
      </w:r>
    </w:p>
    <w:p w:rsidR="002C19E3" w:rsidRDefault="002C19E3" w:rsidP="002C19E3">
      <w:pPr>
        <w:jc w:val="both"/>
        <w:rPr>
          <w:i/>
          <w:sz w:val="22"/>
          <w:szCs w:val="22"/>
        </w:rPr>
      </w:pPr>
    </w:p>
    <w:p w:rsidR="002C19E3" w:rsidRDefault="002C19E3" w:rsidP="002C19E3">
      <w:pPr>
        <w:rPr>
          <w:sz w:val="22"/>
          <w:szCs w:val="22"/>
        </w:rPr>
      </w:pPr>
    </w:p>
    <w:p w:rsidR="002C19E3" w:rsidRDefault="002C19E3" w:rsidP="002C19E3">
      <w:r>
        <w:rPr>
          <w:b/>
          <w:sz w:val="22"/>
          <w:szCs w:val="22"/>
        </w:rPr>
        <w:t xml:space="preserve">              </w:t>
      </w:r>
      <w:proofErr w:type="gramStart"/>
      <w:r>
        <w:rPr>
          <w:b/>
          <w:sz w:val="22"/>
          <w:szCs w:val="22"/>
        </w:rPr>
        <w:t xml:space="preserve">Zamawiający:                                                 </w:t>
      </w:r>
      <w:proofErr w:type="gramEnd"/>
      <w:r>
        <w:rPr>
          <w:b/>
          <w:sz w:val="22"/>
          <w:szCs w:val="22"/>
        </w:rPr>
        <w:t xml:space="preserve">                             Wykonawca:</w:t>
      </w:r>
    </w:p>
    <w:p w:rsidR="00597A63" w:rsidRDefault="00597A63"/>
    <w:sectPr w:rsidR="00597A63" w:rsidSect="002A20E0">
      <w:footerReference w:type="even" r:id="rId8"/>
      <w:footerReference w:type="default" r:id="rId9"/>
      <w:footerReference w:type="first" r:id="rId10"/>
      <w:pgSz w:w="11906" w:h="16838"/>
      <w:pgMar w:top="1418" w:right="1418" w:bottom="1418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B8" w:rsidRDefault="00EC74B8">
      <w:r>
        <w:separator/>
      </w:r>
    </w:p>
  </w:endnote>
  <w:endnote w:type="continuationSeparator" w:id="0">
    <w:p w:rsidR="00EC74B8" w:rsidRDefault="00EC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L Bangkok">
    <w:altName w:val="Courier New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FE" w:rsidRDefault="002C19E3" w:rsidP="009F5D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7966" w:rsidRDefault="00EC74B8" w:rsidP="004035FE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573493"/>
      <w:docPartObj>
        <w:docPartGallery w:val="Page Numbers (Bottom of Page)"/>
        <w:docPartUnique/>
      </w:docPartObj>
    </w:sdtPr>
    <w:sdtEndPr/>
    <w:sdtContent>
      <w:p w:rsidR="002A20E0" w:rsidRDefault="002A20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871">
          <w:rPr>
            <w:noProof/>
          </w:rPr>
          <w:t>4</w:t>
        </w:r>
        <w:r>
          <w:fldChar w:fldCharType="end"/>
        </w:r>
      </w:p>
    </w:sdtContent>
  </w:sdt>
  <w:p w:rsidR="00097966" w:rsidRDefault="00EC74B8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169222"/>
      <w:docPartObj>
        <w:docPartGallery w:val="Page Numbers (Bottom of Page)"/>
        <w:docPartUnique/>
      </w:docPartObj>
    </w:sdtPr>
    <w:sdtEndPr/>
    <w:sdtContent>
      <w:p w:rsidR="002A20E0" w:rsidRDefault="002A20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97966" w:rsidRDefault="00EC74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B8" w:rsidRDefault="00EC74B8">
      <w:r>
        <w:separator/>
      </w:r>
    </w:p>
  </w:footnote>
  <w:footnote w:type="continuationSeparator" w:id="0">
    <w:p w:rsidR="00EC74B8" w:rsidRDefault="00EC7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  <w:i w:val="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2A"/>
    <w:multiLevelType w:val="multilevel"/>
    <w:tmpl w:val="0000002A"/>
    <w:name w:val="WW8Num4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2B"/>
    <w:multiLevelType w:val="multilevel"/>
    <w:tmpl w:val="0000002B"/>
    <w:name w:val="WW8Num4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2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13">
    <w:nsid w:val="00000034"/>
    <w:multiLevelType w:val="multilevel"/>
    <w:tmpl w:val="00000034"/>
    <w:name w:val="WW8Num52"/>
    <w:lvl w:ilvl="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4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4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4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4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4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4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4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78E0D6F"/>
    <w:multiLevelType w:val="multilevel"/>
    <w:tmpl w:val="2094428A"/>
    <w:name w:val="WW8Num4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3E934F64"/>
    <w:multiLevelType w:val="hybridMultilevel"/>
    <w:tmpl w:val="19EA951E"/>
    <w:lvl w:ilvl="0" w:tplc="2D380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E3"/>
    <w:rsid w:val="002A20E0"/>
    <w:rsid w:val="002C19E3"/>
    <w:rsid w:val="00387B17"/>
    <w:rsid w:val="00412E1D"/>
    <w:rsid w:val="00482B89"/>
    <w:rsid w:val="00574202"/>
    <w:rsid w:val="00597A63"/>
    <w:rsid w:val="00825871"/>
    <w:rsid w:val="008E72DA"/>
    <w:rsid w:val="00936A6B"/>
    <w:rsid w:val="00B00FBA"/>
    <w:rsid w:val="00DE63A5"/>
    <w:rsid w:val="00EC74B8"/>
    <w:rsid w:val="00F4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9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C19E3"/>
  </w:style>
  <w:style w:type="paragraph" w:styleId="Tekstpodstawowy">
    <w:name w:val="Body Text"/>
    <w:basedOn w:val="Normalny"/>
    <w:link w:val="TekstpodstawowyZnak"/>
    <w:rsid w:val="002C19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C19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2C19E3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basedOn w:val="Domylnaczcionkaakapitu"/>
    <w:link w:val="Nagwek"/>
    <w:rsid w:val="002C19E3"/>
    <w:rPr>
      <w:rFonts w:ascii="PL Bangkok" w:eastAsia="Times New Roman" w:hAnsi="PL Bangkok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C19E3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C19E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2C19E3"/>
    <w:pPr>
      <w:overflowPunct w:val="0"/>
      <w:autoSpaceDE w:val="0"/>
      <w:ind w:right="-35"/>
      <w:textAlignment w:val="baseline"/>
    </w:pPr>
    <w:rPr>
      <w:b/>
      <w:sz w:val="28"/>
      <w:szCs w:val="20"/>
    </w:rPr>
  </w:style>
  <w:style w:type="paragraph" w:customStyle="1" w:styleId="Tekstpodstawowy31">
    <w:name w:val="Tekst podstawowy 31"/>
    <w:basedOn w:val="Normalny"/>
    <w:rsid w:val="002C19E3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link w:val="TytuZnak"/>
    <w:qFormat/>
    <w:rsid w:val="002C19E3"/>
    <w:pPr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2C19E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19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C19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9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C19E3"/>
  </w:style>
  <w:style w:type="paragraph" w:styleId="Tekstpodstawowy">
    <w:name w:val="Body Text"/>
    <w:basedOn w:val="Normalny"/>
    <w:link w:val="TekstpodstawowyZnak"/>
    <w:rsid w:val="002C19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C19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2C19E3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basedOn w:val="Domylnaczcionkaakapitu"/>
    <w:link w:val="Nagwek"/>
    <w:rsid w:val="002C19E3"/>
    <w:rPr>
      <w:rFonts w:ascii="PL Bangkok" w:eastAsia="Times New Roman" w:hAnsi="PL Bangkok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C19E3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C19E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2C19E3"/>
    <w:pPr>
      <w:overflowPunct w:val="0"/>
      <w:autoSpaceDE w:val="0"/>
      <w:ind w:right="-35"/>
      <w:textAlignment w:val="baseline"/>
    </w:pPr>
    <w:rPr>
      <w:b/>
      <w:sz w:val="28"/>
      <w:szCs w:val="20"/>
    </w:rPr>
  </w:style>
  <w:style w:type="paragraph" w:customStyle="1" w:styleId="Tekstpodstawowy31">
    <w:name w:val="Tekst podstawowy 31"/>
    <w:basedOn w:val="Normalny"/>
    <w:rsid w:val="002C19E3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link w:val="TytuZnak"/>
    <w:qFormat/>
    <w:rsid w:val="002C19E3"/>
    <w:pPr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2C19E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19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C19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1501</Words>
  <Characters>9011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Maciej</cp:lastModifiedBy>
  <cp:revision>6</cp:revision>
  <cp:lastPrinted>2014-05-13T10:28:00Z</cp:lastPrinted>
  <dcterms:created xsi:type="dcterms:W3CDTF">2015-06-01T09:28:00Z</dcterms:created>
  <dcterms:modified xsi:type="dcterms:W3CDTF">2015-06-02T14:02:00Z</dcterms:modified>
</cp:coreProperties>
</file>